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F8019" w14:textId="70554AF6" w:rsidR="006F0A9E" w:rsidRPr="00B44279" w:rsidRDefault="006F0A9E" w:rsidP="00662FBD">
      <w:pPr>
        <w:numPr>
          <w:ilvl w:val="0"/>
          <w:numId w:val="1"/>
        </w:numPr>
        <w:tabs>
          <w:tab w:val="clear" w:pos="720"/>
        </w:tabs>
        <w:ind w:left="426" w:hanging="437"/>
        <w:rPr>
          <w:rFonts w:asciiTheme="minorHAnsi" w:hAnsiTheme="minorHAnsi"/>
          <w:sz w:val="24"/>
          <w:szCs w:val="24"/>
        </w:rPr>
      </w:pPr>
      <w:r w:rsidRPr="00B44279">
        <w:rPr>
          <w:rFonts w:asciiTheme="minorHAnsi" w:hAnsiTheme="minorHAnsi"/>
          <w:b/>
          <w:sz w:val="24"/>
          <w:szCs w:val="24"/>
        </w:rPr>
        <w:t>Call to order</w:t>
      </w:r>
      <w:r w:rsidR="00C12B09">
        <w:rPr>
          <w:rFonts w:asciiTheme="minorHAnsi" w:hAnsiTheme="minorHAnsi"/>
          <w:b/>
          <w:color w:val="0070C0"/>
          <w:sz w:val="24"/>
          <w:szCs w:val="24"/>
        </w:rPr>
        <w:t xml:space="preserve"> 5:16</w:t>
      </w:r>
      <w:r w:rsidR="0024484F">
        <w:rPr>
          <w:rFonts w:asciiTheme="minorHAnsi" w:hAnsiTheme="minorHAnsi"/>
          <w:b/>
          <w:color w:val="0070C0"/>
          <w:sz w:val="24"/>
          <w:szCs w:val="24"/>
        </w:rPr>
        <w:t>pm</w:t>
      </w:r>
    </w:p>
    <w:p w14:paraId="295F801A" w14:textId="77777777" w:rsidR="006F0A9E" w:rsidRPr="00B44279" w:rsidRDefault="006F0A9E" w:rsidP="00662FBD">
      <w:pPr>
        <w:rPr>
          <w:rFonts w:asciiTheme="minorHAnsi" w:hAnsiTheme="minorHAnsi"/>
          <w:sz w:val="24"/>
          <w:szCs w:val="24"/>
        </w:rPr>
      </w:pPr>
    </w:p>
    <w:p w14:paraId="295F801B" w14:textId="246673B7" w:rsidR="006F0A9E" w:rsidRPr="00B44279" w:rsidRDefault="006F0A9E" w:rsidP="00662FBD">
      <w:pPr>
        <w:numPr>
          <w:ilvl w:val="0"/>
          <w:numId w:val="1"/>
        </w:numPr>
        <w:tabs>
          <w:tab w:val="clear" w:pos="720"/>
        </w:tabs>
        <w:ind w:left="426" w:hanging="437"/>
        <w:rPr>
          <w:rFonts w:asciiTheme="minorHAnsi" w:hAnsiTheme="minorHAnsi"/>
          <w:sz w:val="24"/>
          <w:szCs w:val="24"/>
        </w:rPr>
      </w:pPr>
      <w:r w:rsidRPr="00B44279">
        <w:rPr>
          <w:rFonts w:asciiTheme="minorHAnsi" w:hAnsiTheme="minorHAnsi"/>
          <w:b/>
          <w:sz w:val="24"/>
          <w:szCs w:val="24"/>
        </w:rPr>
        <w:t>Quorum</w:t>
      </w:r>
      <w:r w:rsidR="005207D9" w:rsidRPr="00B44279">
        <w:rPr>
          <w:rFonts w:asciiTheme="minorHAnsi" w:hAnsiTheme="minorHAnsi"/>
          <w:b/>
          <w:sz w:val="24"/>
          <w:szCs w:val="24"/>
        </w:rPr>
        <w:t xml:space="preserve"> (</w:t>
      </w:r>
      <w:r w:rsidR="001B4866">
        <w:rPr>
          <w:rFonts w:asciiTheme="minorHAnsi" w:hAnsiTheme="minorHAnsi"/>
          <w:b/>
          <w:sz w:val="24"/>
          <w:szCs w:val="24"/>
        </w:rPr>
        <w:t>5</w:t>
      </w:r>
      <w:r w:rsidR="005207D9" w:rsidRPr="00B44279">
        <w:rPr>
          <w:rFonts w:asciiTheme="minorHAnsi" w:hAnsiTheme="minorHAnsi"/>
          <w:b/>
          <w:sz w:val="24"/>
          <w:szCs w:val="24"/>
        </w:rPr>
        <w:t>)</w:t>
      </w:r>
      <w:r w:rsidRPr="00D60E38">
        <w:rPr>
          <w:rFonts w:asciiTheme="minorHAnsi" w:hAnsiTheme="minorHAnsi"/>
          <w:b/>
          <w:sz w:val="24"/>
          <w:szCs w:val="24"/>
        </w:rPr>
        <w:t>:</w:t>
      </w:r>
      <w:r w:rsidRPr="00B44279">
        <w:rPr>
          <w:rFonts w:asciiTheme="minorHAnsi" w:hAnsiTheme="minorHAnsi"/>
          <w:sz w:val="24"/>
          <w:szCs w:val="24"/>
        </w:rPr>
        <w:t xml:space="preserve">  </w:t>
      </w:r>
      <w:r w:rsidR="001B4866">
        <w:rPr>
          <w:rFonts w:asciiTheme="minorHAnsi" w:hAnsiTheme="minorHAnsi"/>
          <w:sz w:val="24"/>
          <w:szCs w:val="24"/>
        </w:rPr>
        <w:t xml:space="preserve">  </w:t>
      </w:r>
      <w:r w:rsidR="00D54A2A" w:rsidRPr="00D54A2A">
        <w:rPr>
          <w:rFonts w:asciiTheme="minorHAnsi" w:hAnsiTheme="minorHAnsi"/>
          <w:b/>
          <w:color w:val="4F81BD" w:themeColor="accent1"/>
          <w:sz w:val="24"/>
          <w:szCs w:val="24"/>
        </w:rPr>
        <w:t>6</w:t>
      </w:r>
      <w:r w:rsidRPr="00B44279">
        <w:rPr>
          <w:rFonts w:asciiTheme="minorHAnsi" w:hAnsiTheme="minorHAnsi"/>
          <w:sz w:val="24"/>
          <w:szCs w:val="24"/>
        </w:rPr>
        <w:t>/</w:t>
      </w:r>
      <w:r w:rsidR="001B4866">
        <w:rPr>
          <w:rFonts w:asciiTheme="minorHAnsi" w:hAnsiTheme="minorHAnsi"/>
          <w:sz w:val="24"/>
          <w:szCs w:val="24"/>
        </w:rPr>
        <w:t>7</w:t>
      </w:r>
      <w:r w:rsidR="000D44C8" w:rsidRPr="00B44279">
        <w:rPr>
          <w:rFonts w:asciiTheme="minorHAnsi" w:hAnsiTheme="minorHAnsi"/>
          <w:sz w:val="24"/>
          <w:szCs w:val="24"/>
        </w:rPr>
        <w:t xml:space="preserve"> Executive</w:t>
      </w:r>
      <w:r w:rsidR="004C3BEA">
        <w:rPr>
          <w:rFonts w:asciiTheme="minorHAnsi" w:hAnsiTheme="minorHAnsi"/>
          <w:sz w:val="24"/>
          <w:szCs w:val="24"/>
        </w:rPr>
        <w:br/>
      </w:r>
      <w:r w:rsidR="004C3BEA" w:rsidRPr="005B0B98">
        <w:rPr>
          <w:rFonts w:asciiTheme="minorHAnsi" w:hAnsiTheme="minorHAnsi"/>
          <w:i/>
          <w:sz w:val="24"/>
          <w:szCs w:val="24"/>
        </w:rPr>
        <w:t>Attending: Diane, Courtney, Marie, Bonnie, Lynda</w:t>
      </w:r>
      <w:r w:rsidR="00D54A2A" w:rsidRPr="005B0B98">
        <w:rPr>
          <w:rFonts w:asciiTheme="minorHAnsi" w:hAnsiTheme="minorHAnsi"/>
          <w:i/>
          <w:sz w:val="24"/>
          <w:szCs w:val="24"/>
        </w:rPr>
        <w:t>, Rene</w:t>
      </w:r>
    </w:p>
    <w:p w14:paraId="295F801C" w14:textId="77777777" w:rsidR="006F0A9E" w:rsidRPr="00B44279" w:rsidRDefault="006F0A9E" w:rsidP="00662FBD">
      <w:pPr>
        <w:rPr>
          <w:rFonts w:asciiTheme="minorHAnsi" w:hAnsiTheme="minorHAnsi"/>
          <w:sz w:val="24"/>
          <w:szCs w:val="24"/>
        </w:rPr>
      </w:pPr>
    </w:p>
    <w:p w14:paraId="295F801D" w14:textId="2FA4617E" w:rsidR="006F0A9E" w:rsidRDefault="006F0A9E" w:rsidP="00662FBD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/>
          <w:sz w:val="24"/>
          <w:szCs w:val="24"/>
        </w:rPr>
      </w:pPr>
      <w:r w:rsidRPr="00B44279">
        <w:rPr>
          <w:rFonts w:asciiTheme="minorHAnsi" w:hAnsiTheme="minorHAnsi"/>
          <w:b/>
          <w:sz w:val="24"/>
          <w:szCs w:val="24"/>
        </w:rPr>
        <w:t>Agenda:</w:t>
      </w:r>
      <w:r w:rsidR="00032127" w:rsidRPr="00B44279">
        <w:rPr>
          <w:rFonts w:asciiTheme="minorHAnsi" w:hAnsiTheme="minorHAnsi"/>
          <w:b/>
          <w:sz w:val="24"/>
          <w:szCs w:val="24"/>
        </w:rPr>
        <w:t xml:space="preserve"> </w:t>
      </w:r>
      <w:r w:rsidR="0007020A" w:rsidRPr="00B44279">
        <w:rPr>
          <w:rFonts w:asciiTheme="minorHAnsi" w:hAnsiTheme="minorHAnsi"/>
          <w:sz w:val="24"/>
          <w:szCs w:val="24"/>
        </w:rPr>
        <w:t xml:space="preserve">Motion to </w:t>
      </w:r>
      <w:r w:rsidR="00CE0AA5" w:rsidRPr="00B44279">
        <w:rPr>
          <w:rFonts w:asciiTheme="minorHAnsi" w:hAnsiTheme="minorHAnsi"/>
          <w:sz w:val="24"/>
          <w:szCs w:val="24"/>
        </w:rPr>
        <w:t>Amend Agenda as Necessary</w:t>
      </w:r>
    </w:p>
    <w:p w14:paraId="49C202C1" w14:textId="77777777" w:rsidR="00C12B09" w:rsidRDefault="00C12B09" w:rsidP="00C12B09">
      <w:pPr>
        <w:pStyle w:val="ListParagraph"/>
        <w:rPr>
          <w:rFonts w:asciiTheme="minorHAnsi" w:hAnsiTheme="minorHAnsi"/>
          <w:szCs w:val="24"/>
        </w:rPr>
      </w:pPr>
    </w:p>
    <w:p w14:paraId="503CDB9D" w14:textId="3DCFDF92" w:rsidR="00C12B09" w:rsidRPr="00C12B09" w:rsidRDefault="00C12B09" w:rsidP="00C12B09">
      <w:pPr>
        <w:ind w:left="426"/>
        <w:rPr>
          <w:rFonts w:asciiTheme="minorHAnsi" w:hAnsiTheme="minorHAnsi"/>
          <w:color w:val="0070C0"/>
          <w:sz w:val="24"/>
          <w:szCs w:val="24"/>
        </w:rPr>
      </w:pPr>
      <w:r>
        <w:rPr>
          <w:rFonts w:asciiTheme="minorHAnsi" w:hAnsiTheme="minorHAnsi"/>
          <w:color w:val="0070C0"/>
          <w:sz w:val="24"/>
          <w:szCs w:val="24"/>
        </w:rPr>
        <w:t>Courtney Motioned, Diane Seconded.</w:t>
      </w:r>
      <w:r w:rsidR="00DD7033">
        <w:rPr>
          <w:rFonts w:asciiTheme="minorHAnsi" w:hAnsiTheme="minorHAnsi"/>
          <w:color w:val="0070C0"/>
          <w:sz w:val="24"/>
          <w:szCs w:val="24"/>
        </w:rPr>
        <w:t xml:space="preserve">  CARRIED.</w:t>
      </w:r>
    </w:p>
    <w:p w14:paraId="295F801E" w14:textId="77777777" w:rsidR="006F0A9E" w:rsidRPr="00B44279" w:rsidRDefault="006F0A9E" w:rsidP="00662FBD">
      <w:pPr>
        <w:rPr>
          <w:rFonts w:asciiTheme="minorHAnsi" w:hAnsiTheme="minorHAnsi"/>
          <w:sz w:val="24"/>
          <w:szCs w:val="24"/>
          <w:lang w:val="en-CA"/>
        </w:rPr>
      </w:pPr>
    </w:p>
    <w:p w14:paraId="295F801F" w14:textId="20BF6142" w:rsidR="006F0A9E" w:rsidRPr="00B44279" w:rsidRDefault="006F0A9E" w:rsidP="00662FBD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/>
          <w:sz w:val="24"/>
          <w:szCs w:val="24"/>
        </w:rPr>
      </w:pPr>
      <w:r w:rsidRPr="00B44279">
        <w:rPr>
          <w:rFonts w:asciiTheme="minorHAnsi" w:hAnsiTheme="minorHAnsi"/>
          <w:b/>
          <w:sz w:val="24"/>
          <w:szCs w:val="24"/>
        </w:rPr>
        <w:t>Approval of the minutes</w:t>
      </w:r>
      <w:r w:rsidR="00F84745" w:rsidRPr="00B44279">
        <w:rPr>
          <w:rFonts w:asciiTheme="minorHAnsi" w:hAnsiTheme="minorHAnsi"/>
          <w:b/>
          <w:sz w:val="24"/>
          <w:szCs w:val="24"/>
        </w:rPr>
        <w:t>:</w:t>
      </w:r>
      <w:r w:rsidR="00CE0AA5" w:rsidRPr="00B44279">
        <w:rPr>
          <w:rFonts w:asciiTheme="minorHAnsi" w:hAnsiTheme="minorHAnsi"/>
          <w:b/>
          <w:sz w:val="24"/>
          <w:szCs w:val="24"/>
        </w:rPr>
        <w:br/>
      </w:r>
      <w:r w:rsidR="00CE0AA5" w:rsidRPr="00B44279">
        <w:rPr>
          <w:rFonts w:asciiTheme="minorHAnsi" w:hAnsiTheme="minorHAnsi"/>
          <w:sz w:val="24"/>
          <w:szCs w:val="24"/>
        </w:rPr>
        <w:t xml:space="preserve">Motion THAT the Minutes of </w:t>
      </w:r>
      <w:r w:rsidR="00F84745" w:rsidRPr="00B44279">
        <w:rPr>
          <w:rFonts w:asciiTheme="minorHAnsi" w:hAnsiTheme="minorHAnsi"/>
          <w:sz w:val="24"/>
          <w:szCs w:val="24"/>
        </w:rPr>
        <w:t xml:space="preserve">the Preceding Executive Meeting of </w:t>
      </w:r>
      <w:r w:rsidR="004D26F1">
        <w:rPr>
          <w:rFonts w:asciiTheme="minorHAnsi" w:hAnsiTheme="minorHAnsi"/>
          <w:sz w:val="24"/>
          <w:szCs w:val="24"/>
        </w:rPr>
        <w:t>May 25</w:t>
      </w:r>
      <w:r w:rsidR="00B44279" w:rsidRPr="00B44279">
        <w:rPr>
          <w:rFonts w:asciiTheme="minorHAnsi" w:hAnsiTheme="minorHAnsi"/>
          <w:sz w:val="24"/>
          <w:szCs w:val="24"/>
        </w:rPr>
        <w:t>, 2016</w:t>
      </w:r>
      <w:r w:rsidR="00C1647E" w:rsidRPr="00B44279">
        <w:rPr>
          <w:rFonts w:asciiTheme="minorHAnsi" w:hAnsiTheme="minorHAnsi"/>
          <w:sz w:val="24"/>
          <w:szCs w:val="24"/>
        </w:rPr>
        <w:t xml:space="preserve">, </w:t>
      </w:r>
      <w:r w:rsidR="00CE0AA5" w:rsidRPr="00B44279">
        <w:rPr>
          <w:rFonts w:asciiTheme="minorHAnsi" w:hAnsiTheme="minorHAnsi"/>
          <w:sz w:val="24"/>
          <w:szCs w:val="24"/>
        </w:rPr>
        <w:t>be accepted.</w:t>
      </w:r>
    </w:p>
    <w:p w14:paraId="295F8020" w14:textId="78EEF230" w:rsidR="006F0A9E" w:rsidRDefault="006F0A9E" w:rsidP="00C12B09">
      <w:pPr>
        <w:ind w:left="426"/>
        <w:rPr>
          <w:rFonts w:asciiTheme="minorHAnsi" w:hAnsiTheme="minorHAnsi"/>
          <w:sz w:val="24"/>
          <w:szCs w:val="24"/>
        </w:rPr>
      </w:pPr>
    </w:p>
    <w:p w14:paraId="01CE1C2B" w14:textId="29402A0C" w:rsidR="00C12B09" w:rsidRPr="00C12B09" w:rsidRDefault="00C12B09" w:rsidP="00C12B09">
      <w:pPr>
        <w:ind w:left="426"/>
        <w:rPr>
          <w:rFonts w:asciiTheme="minorHAnsi" w:hAnsiTheme="minorHAnsi"/>
          <w:color w:val="0070C0"/>
          <w:sz w:val="24"/>
          <w:szCs w:val="24"/>
        </w:rPr>
      </w:pPr>
      <w:r>
        <w:rPr>
          <w:rFonts w:asciiTheme="minorHAnsi" w:hAnsiTheme="minorHAnsi"/>
          <w:color w:val="0070C0"/>
          <w:sz w:val="24"/>
          <w:szCs w:val="24"/>
        </w:rPr>
        <w:t>Diane motioned, Bonnie Seconded.</w:t>
      </w:r>
      <w:r w:rsidR="00DD7033">
        <w:rPr>
          <w:rFonts w:asciiTheme="minorHAnsi" w:hAnsiTheme="minorHAnsi"/>
          <w:color w:val="0070C0"/>
          <w:sz w:val="24"/>
          <w:szCs w:val="24"/>
        </w:rPr>
        <w:t xml:space="preserve">  CARRIED.</w:t>
      </w:r>
    </w:p>
    <w:p w14:paraId="0C822C6C" w14:textId="77777777" w:rsidR="00C12B09" w:rsidRPr="00B44279" w:rsidRDefault="00C12B09" w:rsidP="00662FBD">
      <w:pPr>
        <w:rPr>
          <w:rFonts w:asciiTheme="minorHAnsi" w:hAnsiTheme="minorHAnsi"/>
          <w:sz w:val="24"/>
          <w:szCs w:val="24"/>
        </w:rPr>
      </w:pPr>
    </w:p>
    <w:p w14:paraId="295F8021" w14:textId="3147127F" w:rsidR="006F0A9E" w:rsidRPr="00B44279" w:rsidRDefault="00CB7AD9" w:rsidP="00662FBD">
      <w:pPr>
        <w:numPr>
          <w:ilvl w:val="0"/>
          <w:numId w:val="1"/>
        </w:numPr>
        <w:tabs>
          <w:tab w:val="clear" w:pos="720"/>
        </w:tabs>
        <w:ind w:left="426" w:hanging="426"/>
        <w:rPr>
          <w:rFonts w:asciiTheme="minorHAnsi" w:hAnsiTheme="minorHAnsi"/>
          <w:sz w:val="24"/>
          <w:szCs w:val="24"/>
        </w:rPr>
      </w:pPr>
      <w:r w:rsidRPr="00B44279">
        <w:rPr>
          <w:rFonts w:asciiTheme="minorHAnsi" w:hAnsiTheme="minorHAnsi"/>
          <w:b/>
          <w:sz w:val="24"/>
          <w:szCs w:val="24"/>
        </w:rPr>
        <w:t>Correspondence</w:t>
      </w:r>
      <w:r w:rsidR="00126BA4">
        <w:rPr>
          <w:rFonts w:asciiTheme="minorHAnsi" w:hAnsiTheme="minorHAnsi"/>
          <w:b/>
          <w:sz w:val="24"/>
          <w:szCs w:val="24"/>
        </w:rPr>
        <w:t xml:space="preserve"> (attached below)</w:t>
      </w:r>
    </w:p>
    <w:p w14:paraId="5C254E76" w14:textId="1E3FFE07" w:rsidR="009B185C" w:rsidRDefault="009B185C" w:rsidP="009B185C">
      <w:pPr>
        <w:ind w:left="993" w:hanging="56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5.1</w:t>
      </w:r>
      <w:r>
        <w:rPr>
          <w:rFonts w:asciiTheme="minorHAnsi" w:hAnsiTheme="minorHAnsi"/>
          <w:sz w:val="24"/>
          <w:szCs w:val="24"/>
        </w:rPr>
        <w:tab/>
      </w:r>
      <w:r w:rsidR="005D6923" w:rsidRPr="00B44279">
        <w:rPr>
          <w:rFonts w:asciiTheme="minorHAnsi" w:hAnsiTheme="minorHAnsi"/>
          <w:sz w:val="24"/>
          <w:szCs w:val="24"/>
        </w:rPr>
        <w:t>Incoming</w:t>
      </w:r>
    </w:p>
    <w:p w14:paraId="01F14418" w14:textId="745035F9" w:rsidR="005D6923" w:rsidRDefault="009B185C" w:rsidP="009B185C">
      <w:pPr>
        <w:ind w:left="993" w:hanging="56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5.2</w:t>
      </w:r>
      <w:r>
        <w:rPr>
          <w:rFonts w:asciiTheme="minorHAnsi" w:hAnsiTheme="minorHAnsi"/>
          <w:sz w:val="24"/>
          <w:szCs w:val="24"/>
        </w:rPr>
        <w:tab/>
      </w:r>
      <w:r w:rsidR="005D6923" w:rsidRPr="00B44279">
        <w:rPr>
          <w:rFonts w:asciiTheme="minorHAnsi" w:hAnsiTheme="minorHAnsi"/>
          <w:sz w:val="24"/>
          <w:szCs w:val="24"/>
        </w:rPr>
        <w:t>Outgoing</w:t>
      </w:r>
    </w:p>
    <w:p w14:paraId="3B66414C" w14:textId="55F27276" w:rsidR="005D6923" w:rsidRPr="00C12B09" w:rsidRDefault="009B185C" w:rsidP="009B185C">
      <w:pPr>
        <w:ind w:left="993" w:hanging="567"/>
        <w:rPr>
          <w:rFonts w:asciiTheme="minorHAnsi" w:hAnsiTheme="minorHAnsi"/>
          <w:color w:val="0070C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5.3</w:t>
      </w:r>
      <w:r>
        <w:rPr>
          <w:rFonts w:asciiTheme="minorHAnsi" w:hAnsiTheme="minorHAnsi"/>
          <w:sz w:val="24"/>
          <w:szCs w:val="24"/>
        </w:rPr>
        <w:tab/>
      </w:r>
      <w:proofErr w:type="gramStart"/>
      <w:r w:rsidR="005D6923" w:rsidRPr="00B44279">
        <w:rPr>
          <w:rFonts w:asciiTheme="minorHAnsi" w:hAnsiTheme="minorHAnsi"/>
          <w:sz w:val="24"/>
          <w:szCs w:val="24"/>
        </w:rPr>
        <w:t>Sanctions</w:t>
      </w:r>
      <w:r w:rsidR="00C12B09">
        <w:rPr>
          <w:rFonts w:asciiTheme="minorHAnsi" w:hAnsiTheme="minorHAnsi"/>
          <w:sz w:val="24"/>
          <w:szCs w:val="24"/>
        </w:rPr>
        <w:t xml:space="preserve">  </w:t>
      </w:r>
      <w:r w:rsidR="00C12B09">
        <w:rPr>
          <w:rFonts w:asciiTheme="minorHAnsi" w:hAnsiTheme="minorHAnsi"/>
          <w:color w:val="0070C0"/>
          <w:sz w:val="24"/>
          <w:szCs w:val="24"/>
        </w:rPr>
        <w:t>Canada</w:t>
      </w:r>
      <w:proofErr w:type="gramEnd"/>
      <w:r w:rsidR="00C12B09">
        <w:rPr>
          <w:rFonts w:asciiTheme="minorHAnsi" w:hAnsiTheme="minorHAnsi"/>
          <w:color w:val="0070C0"/>
          <w:sz w:val="24"/>
          <w:szCs w:val="24"/>
        </w:rPr>
        <w:t xml:space="preserve"> Day parade sanction was approved.</w:t>
      </w:r>
    </w:p>
    <w:bookmarkStart w:id="0" w:name="_MON_1530358484"/>
    <w:bookmarkEnd w:id="0"/>
    <w:p w14:paraId="385076FB" w14:textId="2F1FE1D5" w:rsidR="005D6923" w:rsidRDefault="007C6AB7" w:rsidP="007C6AB7">
      <w:pPr>
        <w:ind w:left="993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object w:dxaOrig="1520" w:dyaOrig="987" w14:anchorId="238CCB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Word.Document.12" ShapeID="_x0000_i1025" DrawAspect="Icon" ObjectID="_1530361152" r:id="rId9">
            <o:FieldCodes>\s</o:FieldCodes>
          </o:OLEObject>
        </w:object>
      </w:r>
    </w:p>
    <w:p w14:paraId="752767EA" w14:textId="77777777" w:rsidR="007C6AB7" w:rsidRPr="00B44279" w:rsidRDefault="007C6AB7" w:rsidP="00662FBD">
      <w:pPr>
        <w:rPr>
          <w:rFonts w:asciiTheme="minorHAnsi" w:hAnsiTheme="minorHAnsi"/>
          <w:sz w:val="24"/>
          <w:szCs w:val="24"/>
        </w:rPr>
      </w:pPr>
    </w:p>
    <w:p w14:paraId="7F803787" w14:textId="0839C3BA" w:rsidR="00F32A79" w:rsidRPr="00B44279" w:rsidRDefault="00476E7B" w:rsidP="00662FBD">
      <w:pPr>
        <w:pStyle w:val="ListParagraph"/>
        <w:numPr>
          <w:ilvl w:val="0"/>
          <w:numId w:val="1"/>
        </w:numPr>
        <w:tabs>
          <w:tab w:val="clear" w:pos="720"/>
        </w:tabs>
        <w:ind w:left="426" w:hanging="426"/>
        <w:contextualSpacing w:val="0"/>
        <w:rPr>
          <w:rFonts w:asciiTheme="minorHAnsi" w:hAnsiTheme="minorHAnsi"/>
          <w:szCs w:val="24"/>
        </w:rPr>
      </w:pPr>
      <w:r w:rsidRPr="00B44279">
        <w:rPr>
          <w:rFonts w:asciiTheme="minorHAnsi" w:hAnsiTheme="minorHAnsi"/>
          <w:b/>
          <w:szCs w:val="24"/>
        </w:rPr>
        <w:t xml:space="preserve">Secretary’s </w:t>
      </w:r>
      <w:proofErr w:type="gramStart"/>
      <w:r w:rsidRPr="00B44279">
        <w:rPr>
          <w:rFonts w:asciiTheme="minorHAnsi" w:hAnsiTheme="minorHAnsi"/>
          <w:b/>
          <w:szCs w:val="24"/>
        </w:rPr>
        <w:t>Report</w:t>
      </w:r>
      <w:r w:rsidR="00C12B09">
        <w:rPr>
          <w:rFonts w:asciiTheme="minorHAnsi" w:hAnsiTheme="minorHAnsi"/>
          <w:b/>
          <w:szCs w:val="24"/>
        </w:rPr>
        <w:t xml:space="preserve">  </w:t>
      </w:r>
      <w:r w:rsidR="00C12B09">
        <w:rPr>
          <w:rFonts w:asciiTheme="minorHAnsi" w:hAnsiTheme="minorHAnsi"/>
          <w:b/>
          <w:color w:val="0070C0"/>
          <w:szCs w:val="24"/>
        </w:rPr>
        <w:t>nothing</w:t>
      </w:r>
      <w:proofErr w:type="gramEnd"/>
      <w:r w:rsidR="00C12B09">
        <w:rPr>
          <w:rFonts w:asciiTheme="minorHAnsi" w:hAnsiTheme="minorHAnsi"/>
          <w:b/>
          <w:color w:val="0070C0"/>
          <w:szCs w:val="24"/>
        </w:rPr>
        <w:t xml:space="preserve"> to report</w:t>
      </w:r>
    </w:p>
    <w:p w14:paraId="4EBAFB09" w14:textId="63FA0642" w:rsidR="00476E7B" w:rsidRPr="00B44279" w:rsidRDefault="00476E7B" w:rsidP="00A924AC">
      <w:pPr>
        <w:rPr>
          <w:rFonts w:asciiTheme="minorHAnsi" w:hAnsiTheme="minorHAnsi"/>
          <w:sz w:val="24"/>
          <w:szCs w:val="24"/>
        </w:rPr>
      </w:pPr>
    </w:p>
    <w:p w14:paraId="295F8027" w14:textId="0207D8DF" w:rsidR="003F0346" w:rsidRPr="00B44279" w:rsidRDefault="003F0346" w:rsidP="00662FBD">
      <w:pPr>
        <w:numPr>
          <w:ilvl w:val="0"/>
          <w:numId w:val="1"/>
        </w:numPr>
        <w:tabs>
          <w:tab w:val="clear" w:pos="720"/>
          <w:tab w:val="left" w:pos="426"/>
        </w:tabs>
        <w:ind w:left="426" w:hanging="426"/>
        <w:rPr>
          <w:rFonts w:asciiTheme="minorHAnsi" w:hAnsiTheme="minorHAnsi"/>
          <w:sz w:val="24"/>
          <w:szCs w:val="24"/>
        </w:rPr>
      </w:pPr>
      <w:r w:rsidRPr="00B44279">
        <w:rPr>
          <w:rFonts w:asciiTheme="minorHAnsi" w:hAnsiTheme="minorHAnsi"/>
          <w:b/>
          <w:sz w:val="24"/>
          <w:szCs w:val="24"/>
        </w:rPr>
        <w:t>Finance</w:t>
      </w:r>
      <w:r w:rsidR="00486F41" w:rsidRPr="00B44279">
        <w:rPr>
          <w:rFonts w:asciiTheme="minorHAnsi" w:hAnsiTheme="minorHAnsi"/>
          <w:b/>
          <w:sz w:val="24"/>
          <w:szCs w:val="24"/>
        </w:rPr>
        <w:t xml:space="preserve"> Report</w:t>
      </w:r>
      <w:r w:rsidR="00FE7BA1">
        <w:rPr>
          <w:rFonts w:asciiTheme="minorHAnsi" w:hAnsiTheme="minorHAnsi"/>
          <w:b/>
          <w:sz w:val="24"/>
          <w:szCs w:val="24"/>
        </w:rPr>
        <w:t xml:space="preserve"> (attached below)</w:t>
      </w:r>
    </w:p>
    <w:p w14:paraId="17C67F5C" w14:textId="2CC84800" w:rsidR="006822B2" w:rsidRPr="00C12B09" w:rsidRDefault="00A16E36" w:rsidP="00662FBD">
      <w:pPr>
        <w:ind w:left="993" w:hanging="567"/>
        <w:rPr>
          <w:rFonts w:asciiTheme="minorHAnsi" w:hAnsiTheme="minorHAnsi"/>
          <w:color w:val="0070C0"/>
          <w:sz w:val="24"/>
          <w:szCs w:val="24"/>
        </w:rPr>
      </w:pPr>
      <w:r w:rsidRPr="00F242A9">
        <w:rPr>
          <w:rFonts w:asciiTheme="minorHAnsi" w:hAnsiTheme="minorHAnsi"/>
          <w:color w:val="auto"/>
          <w:sz w:val="24"/>
          <w:szCs w:val="24"/>
        </w:rPr>
        <w:t>7.1</w:t>
      </w:r>
      <w:r w:rsidRPr="00F242A9">
        <w:rPr>
          <w:rFonts w:asciiTheme="minorHAnsi" w:hAnsiTheme="minorHAnsi"/>
          <w:color w:val="auto"/>
          <w:sz w:val="24"/>
          <w:szCs w:val="24"/>
        </w:rPr>
        <w:tab/>
      </w:r>
      <w:r w:rsidR="00B252E2" w:rsidRPr="00F242A9">
        <w:rPr>
          <w:rFonts w:asciiTheme="minorHAnsi" w:hAnsiTheme="minorHAnsi"/>
          <w:color w:val="auto"/>
          <w:sz w:val="24"/>
          <w:szCs w:val="24"/>
        </w:rPr>
        <w:t>Account Balances</w:t>
      </w:r>
      <w:r w:rsidR="00C12B09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C12B09">
        <w:rPr>
          <w:rFonts w:asciiTheme="minorHAnsi" w:hAnsiTheme="minorHAnsi"/>
          <w:color w:val="0070C0"/>
          <w:sz w:val="24"/>
          <w:szCs w:val="24"/>
        </w:rPr>
        <w:t xml:space="preserve">Bank Error was </w:t>
      </w:r>
      <w:r w:rsidR="00AA1A71">
        <w:rPr>
          <w:rFonts w:asciiTheme="minorHAnsi" w:hAnsiTheme="minorHAnsi"/>
          <w:color w:val="0070C0"/>
          <w:sz w:val="24"/>
          <w:szCs w:val="24"/>
        </w:rPr>
        <w:t xml:space="preserve">corrected. </w:t>
      </w:r>
      <w:r w:rsidR="00A72653">
        <w:rPr>
          <w:rFonts w:asciiTheme="minorHAnsi" w:hAnsiTheme="minorHAnsi"/>
          <w:color w:val="0070C0"/>
          <w:sz w:val="24"/>
          <w:szCs w:val="24"/>
        </w:rPr>
        <w:t>Bank</w:t>
      </w:r>
      <w:r w:rsidR="00AA1A71">
        <w:rPr>
          <w:rFonts w:asciiTheme="minorHAnsi" w:hAnsiTheme="minorHAnsi"/>
          <w:color w:val="0070C0"/>
          <w:sz w:val="24"/>
          <w:szCs w:val="24"/>
        </w:rPr>
        <w:t xml:space="preserve"> statements</w:t>
      </w:r>
      <w:r w:rsidR="00A72653">
        <w:rPr>
          <w:rFonts w:asciiTheme="minorHAnsi" w:hAnsiTheme="minorHAnsi"/>
          <w:color w:val="0070C0"/>
          <w:sz w:val="24"/>
          <w:szCs w:val="24"/>
        </w:rPr>
        <w:t xml:space="preserve"> provided for review</w:t>
      </w:r>
      <w:r w:rsidR="00AA1A71">
        <w:rPr>
          <w:rFonts w:asciiTheme="minorHAnsi" w:hAnsiTheme="minorHAnsi"/>
          <w:color w:val="0070C0"/>
          <w:sz w:val="24"/>
          <w:szCs w:val="24"/>
        </w:rPr>
        <w:t>.</w:t>
      </w:r>
    </w:p>
    <w:bookmarkStart w:id="1" w:name="_MON_1530358533"/>
    <w:bookmarkEnd w:id="1"/>
    <w:p w14:paraId="6F59115E" w14:textId="40B9558E" w:rsidR="00A16E36" w:rsidRDefault="00AA1A71" w:rsidP="00AA1A71">
      <w:pPr>
        <w:ind w:left="1560" w:hanging="567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object w:dxaOrig="1520" w:dyaOrig="987" w14:anchorId="1CA22952">
          <v:shape id="_x0000_i1027" type="#_x0000_t75" style="width:76.2pt;height:49.2pt" o:ole="">
            <v:imagedata r:id="rId10" o:title=""/>
          </v:shape>
          <o:OLEObject Type="Embed" ProgID="Word.Document.12" ShapeID="_x0000_i1027" DrawAspect="Icon" ObjectID="_1530361153" r:id="rId11">
            <o:FieldCodes>\s</o:FieldCodes>
          </o:OLEObject>
        </w:object>
      </w:r>
    </w:p>
    <w:p w14:paraId="211402A7" w14:textId="77777777" w:rsidR="0040680E" w:rsidRPr="00B44279" w:rsidRDefault="0040680E" w:rsidP="00AA1A71">
      <w:pPr>
        <w:ind w:left="1560" w:hanging="567"/>
        <w:rPr>
          <w:rFonts w:asciiTheme="minorHAnsi" w:hAnsiTheme="minorHAnsi"/>
          <w:color w:val="auto"/>
          <w:sz w:val="24"/>
          <w:szCs w:val="24"/>
        </w:rPr>
      </w:pPr>
    </w:p>
    <w:p w14:paraId="295F802D" w14:textId="77777777" w:rsidR="004A72D1" w:rsidRPr="00B44279" w:rsidRDefault="004A72D1" w:rsidP="00662FBD">
      <w:pPr>
        <w:pStyle w:val="ListParagraph"/>
        <w:numPr>
          <w:ilvl w:val="0"/>
          <w:numId w:val="1"/>
        </w:numPr>
        <w:tabs>
          <w:tab w:val="clear" w:pos="720"/>
        </w:tabs>
        <w:ind w:left="426" w:hanging="426"/>
        <w:contextualSpacing w:val="0"/>
        <w:rPr>
          <w:rFonts w:asciiTheme="minorHAnsi" w:hAnsiTheme="minorHAnsi"/>
          <w:szCs w:val="24"/>
        </w:rPr>
      </w:pPr>
      <w:r w:rsidRPr="00B44279">
        <w:rPr>
          <w:rFonts w:asciiTheme="minorHAnsi" w:hAnsiTheme="minorHAnsi"/>
          <w:b/>
          <w:szCs w:val="24"/>
        </w:rPr>
        <w:t>Reports</w:t>
      </w:r>
    </w:p>
    <w:p w14:paraId="295F8033" w14:textId="076B709B" w:rsidR="00377C3E" w:rsidRDefault="003F676A" w:rsidP="00662FBD">
      <w:pPr>
        <w:pStyle w:val="ListParagraph"/>
        <w:tabs>
          <w:tab w:val="left" w:pos="6237"/>
        </w:tabs>
        <w:ind w:left="992" w:hanging="567"/>
        <w:contextualSpacing w:val="0"/>
        <w:rPr>
          <w:rFonts w:asciiTheme="minorHAnsi" w:hAnsiTheme="minorHAnsi" w:cs="Arial"/>
          <w:szCs w:val="24"/>
        </w:rPr>
      </w:pPr>
      <w:r w:rsidRPr="0061641D">
        <w:rPr>
          <w:rFonts w:asciiTheme="minorHAnsi" w:hAnsiTheme="minorHAnsi" w:cs="Arial"/>
          <w:szCs w:val="24"/>
        </w:rPr>
        <w:t>8</w:t>
      </w:r>
      <w:r w:rsidR="007A09D4" w:rsidRPr="0061641D">
        <w:rPr>
          <w:rFonts w:asciiTheme="minorHAnsi" w:hAnsiTheme="minorHAnsi" w:cs="Arial"/>
          <w:szCs w:val="24"/>
        </w:rPr>
        <w:t>.</w:t>
      </w:r>
      <w:r w:rsidR="001B4866" w:rsidRPr="0061641D">
        <w:rPr>
          <w:rFonts w:asciiTheme="minorHAnsi" w:hAnsiTheme="minorHAnsi" w:cs="Arial"/>
          <w:szCs w:val="24"/>
        </w:rPr>
        <w:t>1</w:t>
      </w:r>
      <w:r w:rsidR="007A09D4" w:rsidRPr="0061641D">
        <w:rPr>
          <w:rFonts w:asciiTheme="minorHAnsi" w:hAnsiTheme="minorHAnsi" w:cs="Arial"/>
          <w:szCs w:val="24"/>
        </w:rPr>
        <w:tab/>
      </w:r>
      <w:r w:rsidR="0022419B" w:rsidRPr="0061641D">
        <w:rPr>
          <w:rFonts w:asciiTheme="minorHAnsi" w:hAnsiTheme="minorHAnsi" w:cs="Arial"/>
          <w:szCs w:val="24"/>
        </w:rPr>
        <w:t>President’s Report</w:t>
      </w:r>
    </w:p>
    <w:p w14:paraId="3FCB922C" w14:textId="715B3F84" w:rsidR="00087530" w:rsidRPr="00C12B09" w:rsidRDefault="00087530" w:rsidP="00087530">
      <w:pPr>
        <w:pStyle w:val="ListParagraph"/>
        <w:tabs>
          <w:tab w:val="left" w:pos="6237"/>
        </w:tabs>
        <w:ind w:left="1560" w:hanging="426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a)</w:t>
      </w:r>
      <w:r>
        <w:rPr>
          <w:rFonts w:asciiTheme="minorHAnsi" w:hAnsiTheme="minorHAnsi" w:cs="Arial"/>
          <w:szCs w:val="24"/>
        </w:rPr>
        <w:tab/>
      </w:r>
      <w:r w:rsidR="00C419B7">
        <w:rPr>
          <w:rFonts w:asciiTheme="minorHAnsi" w:hAnsiTheme="minorHAnsi" w:cs="Arial"/>
          <w:szCs w:val="24"/>
        </w:rPr>
        <w:t xml:space="preserve">2016/2017 Ice Allocation and </w:t>
      </w:r>
      <w:proofErr w:type="gramStart"/>
      <w:r w:rsidR="00C419B7">
        <w:rPr>
          <w:rFonts w:asciiTheme="minorHAnsi" w:hAnsiTheme="minorHAnsi" w:cs="Arial"/>
          <w:szCs w:val="24"/>
        </w:rPr>
        <w:t>Schedule</w:t>
      </w:r>
      <w:r w:rsidR="00C12B09">
        <w:rPr>
          <w:rFonts w:asciiTheme="minorHAnsi" w:hAnsiTheme="minorHAnsi" w:cs="Arial"/>
          <w:szCs w:val="24"/>
        </w:rPr>
        <w:t xml:space="preserve">  </w:t>
      </w:r>
      <w:proofErr w:type="spellStart"/>
      <w:r w:rsidR="0040680E">
        <w:rPr>
          <w:rFonts w:asciiTheme="minorHAnsi" w:hAnsiTheme="minorHAnsi" w:cs="Arial"/>
          <w:color w:val="0070C0"/>
          <w:szCs w:val="24"/>
        </w:rPr>
        <w:t>RoseA</w:t>
      </w:r>
      <w:r w:rsidR="00C12B09">
        <w:rPr>
          <w:rFonts w:asciiTheme="minorHAnsi" w:hAnsiTheme="minorHAnsi" w:cs="Arial"/>
          <w:color w:val="0070C0"/>
          <w:szCs w:val="24"/>
        </w:rPr>
        <w:t>nne</w:t>
      </w:r>
      <w:proofErr w:type="spellEnd"/>
      <w:proofErr w:type="gramEnd"/>
      <w:r w:rsidR="00C12B09">
        <w:rPr>
          <w:rFonts w:asciiTheme="minorHAnsi" w:hAnsiTheme="minorHAnsi" w:cs="Arial"/>
          <w:color w:val="0070C0"/>
          <w:szCs w:val="24"/>
        </w:rPr>
        <w:t xml:space="preserve"> will have contract soon.</w:t>
      </w:r>
      <w:r w:rsidR="00FE7BA1">
        <w:rPr>
          <w:rFonts w:asciiTheme="minorHAnsi" w:hAnsiTheme="minorHAnsi" w:cs="Arial"/>
          <w:color w:val="0070C0"/>
          <w:szCs w:val="24"/>
        </w:rPr>
        <w:t xml:space="preserve">  Diane and Lynda will be discussing the Schedule with Rae Anne.</w:t>
      </w:r>
    </w:p>
    <w:p w14:paraId="7D4C6EC0" w14:textId="5D7C57A9" w:rsidR="00C419B7" w:rsidRPr="00C12B09" w:rsidRDefault="00C419B7" w:rsidP="00087530">
      <w:pPr>
        <w:pStyle w:val="ListParagraph"/>
        <w:tabs>
          <w:tab w:val="left" w:pos="6237"/>
        </w:tabs>
        <w:ind w:left="1560" w:hanging="426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b)</w:t>
      </w:r>
      <w:r>
        <w:rPr>
          <w:rFonts w:asciiTheme="minorHAnsi" w:hAnsiTheme="minorHAnsi" w:cs="Arial"/>
          <w:szCs w:val="24"/>
        </w:rPr>
        <w:tab/>
        <w:t xml:space="preserve">Vacancy Posting for Club Coach </w:t>
      </w:r>
      <w:proofErr w:type="gramStart"/>
      <w:r>
        <w:rPr>
          <w:rFonts w:asciiTheme="minorHAnsi" w:hAnsiTheme="minorHAnsi" w:cs="Arial"/>
          <w:szCs w:val="24"/>
        </w:rPr>
        <w:t>Update</w:t>
      </w:r>
      <w:r w:rsidR="00C12B09">
        <w:rPr>
          <w:rFonts w:asciiTheme="minorHAnsi" w:hAnsiTheme="minorHAnsi" w:cs="Arial"/>
          <w:szCs w:val="24"/>
        </w:rPr>
        <w:t xml:space="preserve">  </w:t>
      </w:r>
      <w:r w:rsidR="00C12B09">
        <w:rPr>
          <w:rFonts w:asciiTheme="minorHAnsi" w:hAnsiTheme="minorHAnsi" w:cs="Arial"/>
          <w:color w:val="0070C0"/>
          <w:szCs w:val="24"/>
        </w:rPr>
        <w:t>We</w:t>
      </w:r>
      <w:proofErr w:type="gramEnd"/>
      <w:r w:rsidR="00C12B09">
        <w:rPr>
          <w:rFonts w:asciiTheme="minorHAnsi" w:hAnsiTheme="minorHAnsi" w:cs="Arial"/>
          <w:color w:val="0070C0"/>
          <w:szCs w:val="24"/>
        </w:rPr>
        <w:t xml:space="preserve"> are still reviewing and interviewing.  </w:t>
      </w:r>
      <w:r w:rsidR="0040680E">
        <w:rPr>
          <w:rFonts w:asciiTheme="minorHAnsi" w:hAnsiTheme="minorHAnsi" w:cs="Arial"/>
          <w:color w:val="0070C0"/>
          <w:szCs w:val="24"/>
        </w:rPr>
        <w:t>Keri</w:t>
      </w:r>
      <w:r w:rsidR="00C12B09">
        <w:rPr>
          <w:rFonts w:asciiTheme="minorHAnsi" w:hAnsiTheme="minorHAnsi" w:cs="Arial"/>
          <w:color w:val="0070C0"/>
          <w:szCs w:val="24"/>
        </w:rPr>
        <w:t xml:space="preserve"> </w:t>
      </w:r>
      <w:r w:rsidR="006E55B4">
        <w:rPr>
          <w:rFonts w:asciiTheme="minorHAnsi" w:hAnsiTheme="minorHAnsi" w:cs="Arial"/>
          <w:color w:val="0070C0"/>
          <w:szCs w:val="24"/>
        </w:rPr>
        <w:t>is</w:t>
      </w:r>
      <w:r w:rsidR="00C12B09">
        <w:rPr>
          <w:rFonts w:asciiTheme="minorHAnsi" w:hAnsiTheme="minorHAnsi" w:cs="Arial"/>
          <w:color w:val="0070C0"/>
          <w:szCs w:val="24"/>
        </w:rPr>
        <w:t xml:space="preserve"> available for fill in as needed.  Could not commit to </w:t>
      </w:r>
      <w:r w:rsidR="006E55B4">
        <w:rPr>
          <w:rFonts w:asciiTheme="minorHAnsi" w:hAnsiTheme="minorHAnsi" w:cs="Arial"/>
          <w:color w:val="0070C0"/>
          <w:szCs w:val="24"/>
        </w:rPr>
        <w:t>the Directorship position</w:t>
      </w:r>
      <w:r w:rsidR="00C12B09">
        <w:rPr>
          <w:rFonts w:asciiTheme="minorHAnsi" w:hAnsiTheme="minorHAnsi" w:cs="Arial"/>
          <w:color w:val="0070C0"/>
          <w:szCs w:val="24"/>
        </w:rPr>
        <w:t>.</w:t>
      </w:r>
    </w:p>
    <w:p w14:paraId="2B43115A" w14:textId="77777777" w:rsidR="00C90DAF" w:rsidRDefault="00C90DAF">
      <w:pPr>
        <w:rPr>
          <w:rFonts w:asciiTheme="minorHAnsi" w:eastAsia="Arial" w:hAnsiTheme="minorHAnsi" w:cs="Arial"/>
          <w:color w:val="auto"/>
          <w:sz w:val="24"/>
          <w:szCs w:val="24"/>
          <w:lang w:eastAsia="en-US"/>
        </w:rPr>
      </w:pPr>
      <w:r>
        <w:rPr>
          <w:rFonts w:asciiTheme="minorHAnsi" w:hAnsiTheme="minorHAnsi" w:cs="Arial"/>
          <w:szCs w:val="24"/>
        </w:rPr>
        <w:br w:type="page"/>
      </w:r>
    </w:p>
    <w:p w14:paraId="15150F0B" w14:textId="41024280" w:rsidR="00C419B7" w:rsidRDefault="00C419B7" w:rsidP="00087530">
      <w:pPr>
        <w:pStyle w:val="ListParagraph"/>
        <w:tabs>
          <w:tab w:val="left" w:pos="6237"/>
        </w:tabs>
        <w:ind w:left="1560" w:hanging="426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lastRenderedPageBreak/>
        <w:t>c)</w:t>
      </w:r>
      <w:r>
        <w:rPr>
          <w:rFonts w:asciiTheme="minorHAnsi" w:hAnsiTheme="minorHAnsi" w:cs="Arial"/>
          <w:szCs w:val="24"/>
        </w:rPr>
        <w:tab/>
      </w:r>
      <w:r w:rsidR="00BA1268">
        <w:rPr>
          <w:rFonts w:asciiTheme="minorHAnsi" w:hAnsiTheme="minorHAnsi" w:cs="Arial"/>
          <w:szCs w:val="24"/>
        </w:rPr>
        <w:t xml:space="preserve">Summer 2016 Registration </w:t>
      </w:r>
      <w:proofErr w:type="gramStart"/>
      <w:r w:rsidR="00BA1268">
        <w:rPr>
          <w:rFonts w:asciiTheme="minorHAnsi" w:hAnsiTheme="minorHAnsi" w:cs="Arial"/>
          <w:szCs w:val="24"/>
        </w:rPr>
        <w:t>Update</w:t>
      </w:r>
      <w:r w:rsidR="002958E1">
        <w:rPr>
          <w:rFonts w:asciiTheme="minorHAnsi" w:hAnsiTheme="minorHAnsi" w:cs="Arial"/>
          <w:szCs w:val="24"/>
        </w:rPr>
        <w:t xml:space="preserve">  </w:t>
      </w:r>
      <w:r w:rsidR="002958E1" w:rsidRPr="002958E1">
        <w:rPr>
          <w:rFonts w:asciiTheme="minorHAnsi" w:hAnsiTheme="minorHAnsi" w:cs="Arial"/>
          <w:color w:val="0070C0"/>
          <w:szCs w:val="24"/>
        </w:rPr>
        <w:t>The</w:t>
      </w:r>
      <w:proofErr w:type="gramEnd"/>
      <w:r w:rsidR="002958E1" w:rsidRPr="002958E1">
        <w:rPr>
          <w:rFonts w:asciiTheme="minorHAnsi" w:hAnsiTheme="minorHAnsi" w:cs="Arial"/>
          <w:color w:val="0070C0"/>
          <w:szCs w:val="24"/>
        </w:rPr>
        <w:t xml:space="preserve"> </w:t>
      </w:r>
      <w:proofErr w:type="spellStart"/>
      <w:r w:rsidR="00C12B09">
        <w:rPr>
          <w:rFonts w:asciiTheme="minorHAnsi" w:hAnsiTheme="minorHAnsi" w:cs="Arial"/>
          <w:color w:val="0070C0"/>
          <w:szCs w:val="24"/>
        </w:rPr>
        <w:t>reg</w:t>
      </w:r>
      <w:proofErr w:type="spellEnd"/>
      <w:r w:rsidR="00C12B09">
        <w:rPr>
          <w:rFonts w:asciiTheme="minorHAnsi" w:hAnsiTheme="minorHAnsi" w:cs="Arial"/>
          <w:color w:val="0070C0"/>
          <w:szCs w:val="24"/>
        </w:rPr>
        <w:t xml:space="preserve"> form</w:t>
      </w:r>
      <w:r w:rsidR="002958E1">
        <w:rPr>
          <w:rFonts w:asciiTheme="minorHAnsi" w:hAnsiTheme="minorHAnsi" w:cs="Arial"/>
          <w:color w:val="0070C0"/>
          <w:szCs w:val="24"/>
        </w:rPr>
        <w:t xml:space="preserve"> has been sent out. For the 2016/2017 season there will be a</w:t>
      </w:r>
      <w:r w:rsidR="00C90DAF">
        <w:rPr>
          <w:rFonts w:asciiTheme="minorHAnsi" w:hAnsiTheme="minorHAnsi" w:cs="Arial"/>
          <w:color w:val="0070C0"/>
          <w:szCs w:val="24"/>
        </w:rPr>
        <w:t>n</w:t>
      </w:r>
      <w:r w:rsidR="002958E1">
        <w:rPr>
          <w:rFonts w:asciiTheme="minorHAnsi" w:hAnsiTheme="minorHAnsi" w:cs="Arial"/>
          <w:color w:val="0070C0"/>
          <w:szCs w:val="24"/>
        </w:rPr>
        <w:t xml:space="preserve"> </w:t>
      </w:r>
      <w:r w:rsidR="00C90DAF">
        <w:rPr>
          <w:rFonts w:asciiTheme="minorHAnsi" w:hAnsiTheme="minorHAnsi" w:cs="Arial"/>
          <w:color w:val="0070C0"/>
          <w:szCs w:val="24"/>
        </w:rPr>
        <w:t>additional</w:t>
      </w:r>
      <w:r w:rsidR="006E55B4">
        <w:rPr>
          <w:rFonts w:asciiTheme="minorHAnsi" w:hAnsiTheme="minorHAnsi" w:cs="Arial"/>
          <w:color w:val="0070C0"/>
          <w:szCs w:val="24"/>
        </w:rPr>
        <w:t xml:space="preserve"> </w:t>
      </w:r>
      <w:r w:rsidR="00C90DAF">
        <w:rPr>
          <w:rFonts w:asciiTheme="minorHAnsi" w:hAnsiTheme="minorHAnsi" w:cs="Arial"/>
          <w:color w:val="0070C0"/>
          <w:szCs w:val="24"/>
        </w:rPr>
        <w:t xml:space="preserve">Skate Canada </w:t>
      </w:r>
      <w:r w:rsidR="006E55B4">
        <w:rPr>
          <w:rFonts w:asciiTheme="minorHAnsi" w:hAnsiTheme="minorHAnsi" w:cs="Arial"/>
          <w:color w:val="0070C0"/>
          <w:szCs w:val="24"/>
        </w:rPr>
        <w:t>charge per skater</w:t>
      </w:r>
      <w:r w:rsidR="00C12B09">
        <w:rPr>
          <w:rFonts w:asciiTheme="minorHAnsi" w:hAnsiTheme="minorHAnsi" w:cs="Arial"/>
          <w:color w:val="0070C0"/>
          <w:szCs w:val="24"/>
        </w:rPr>
        <w:t>.</w:t>
      </w:r>
      <w:r w:rsidR="002958E1">
        <w:rPr>
          <w:rFonts w:asciiTheme="minorHAnsi" w:hAnsiTheme="minorHAnsi" w:cs="Arial"/>
          <w:color w:val="0070C0"/>
          <w:szCs w:val="24"/>
        </w:rPr>
        <w:t xml:space="preserve">  It is $3 </w:t>
      </w:r>
      <w:r w:rsidR="00C90DAF">
        <w:rPr>
          <w:rFonts w:asciiTheme="minorHAnsi" w:hAnsiTheme="minorHAnsi" w:cs="Arial"/>
          <w:color w:val="0070C0"/>
          <w:szCs w:val="24"/>
        </w:rPr>
        <w:t>for</w:t>
      </w:r>
      <w:r w:rsidR="002958E1">
        <w:rPr>
          <w:rFonts w:asciiTheme="minorHAnsi" w:hAnsiTheme="minorHAnsi" w:cs="Arial"/>
          <w:color w:val="0070C0"/>
          <w:szCs w:val="24"/>
        </w:rPr>
        <w:t xml:space="preserve"> a </w:t>
      </w:r>
      <w:r w:rsidR="00C90DAF">
        <w:rPr>
          <w:rFonts w:asciiTheme="minorHAnsi" w:hAnsiTheme="minorHAnsi" w:cs="Arial"/>
          <w:color w:val="0070C0"/>
          <w:szCs w:val="24"/>
        </w:rPr>
        <w:t xml:space="preserve">Safe </w:t>
      </w:r>
      <w:r w:rsidR="002958E1">
        <w:rPr>
          <w:rFonts w:asciiTheme="minorHAnsi" w:hAnsiTheme="minorHAnsi" w:cs="Arial"/>
          <w:color w:val="0070C0"/>
          <w:szCs w:val="24"/>
        </w:rPr>
        <w:t>Sport fee.</w:t>
      </w:r>
      <w:r w:rsidR="00C90DAF">
        <w:rPr>
          <w:rFonts w:asciiTheme="minorHAnsi" w:hAnsiTheme="minorHAnsi" w:cs="Arial"/>
          <w:color w:val="0070C0"/>
          <w:szCs w:val="24"/>
        </w:rPr>
        <w:t xml:space="preserve">  To read more here is a link to </w:t>
      </w:r>
      <w:r w:rsidR="00FF0B54">
        <w:rPr>
          <w:rFonts w:asciiTheme="minorHAnsi" w:hAnsiTheme="minorHAnsi" w:cs="Arial"/>
          <w:color w:val="0070C0"/>
          <w:szCs w:val="24"/>
        </w:rPr>
        <w:t xml:space="preserve">this article on </w:t>
      </w:r>
      <w:r w:rsidR="00C90DAF">
        <w:rPr>
          <w:rFonts w:asciiTheme="minorHAnsi" w:hAnsiTheme="minorHAnsi" w:cs="Arial"/>
          <w:color w:val="0070C0"/>
          <w:szCs w:val="24"/>
        </w:rPr>
        <w:t xml:space="preserve">the Skate Canada Info Centre web page -- </w:t>
      </w:r>
      <w:hyperlink r:id="rId12" w:history="1">
        <w:r w:rsidR="00C90DAF" w:rsidRPr="00A00581">
          <w:rPr>
            <w:rStyle w:val="Hyperlink"/>
            <w:rFonts w:asciiTheme="minorHAnsi" w:hAnsiTheme="minorHAnsi" w:cs="Arial"/>
            <w:szCs w:val="24"/>
          </w:rPr>
          <w:t>https://info.skatecanada.ca/hc/en-ca/articles/209185846-NEW-SAFE-SPORT-FEE</w:t>
        </w:r>
      </w:hyperlink>
      <w:r w:rsidR="00C90DAF">
        <w:rPr>
          <w:rFonts w:asciiTheme="minorHAnsi" w:hAnsiTheme="minorHAnsi" w:cs="Arial"/>
          <w:color w:val="0070C0"/>
          <w:szCs w:val="24"/>
        </w:rPr>
        <w:t xml:space="preserve">. </w:t>
      </w:r>
    </w:p>
    <w:p w14:paraId="295F803C" w14:textId="23C17DA6" w:rsidR="007A09D4" w:rsidRPr="00C12B09" w:rsidRDefault="003F676A" w:rsidP="00662FBD">
      <w:pPr>
        <w:pStyle w:val="ListParagraph"/>
        <w:tabs>
          <w:tab w:val="left" w:pos="6237"/>
        </w:tabs>
        <w:ind w:left="993" w:hanging="567"/>
        <w:contextualSpacing w:val="0"/>
        <w:rPr>
          <w:rFonts w:asciiTheme="minorHAnsi" w:hAnsiTheme="minorHAnsi" w:cs="Arial"/>
          <w:color w:val="0070C0"/>
          <w:szCs w:val="24"/>
        </w:rPr>
      </w:pPr>
      <w:r w:rsidRPr="0061641D">
        <w:rPr>
          <w:rFonts w:asciiTheme="minorHAnsi" w:hAnsiTheme="minorHAnsi" w:cs="Arial"/>
          <w:szCs w:val="24"/>
        </w:rPr>
        <w:t>8</w:t>
      </w:r>
      <w:r w:rsidR="00A01C3B" w:rsidRPr="0061641D">
        <w:rPr>
          <w:rFonts w:asciiTheme="minorHAnsi" w:hAnsiTheme="minorHAnsi" w:cs="Arial"/>
          <w:szCs w:val="24"/>
        </w:rPr>
        <w:t>.</w:t>
      </w:r>
      <w:r w:rsidR="005F2595" w:rsidRPr="0061641D">
        <w:rPr>
          <w:rFonts w:asciiTheme="minorHAnsi" w:hAnsiTheme="minorHAnsi" w:cs="Arial"/>
          <w:szCs w:val="24"/>
        </w:rPr>
        <w:t>2</w:t>
      </w:r>
      <w:r w:rsidR="00A01C3B" w:rsidRPr="0061641D">
        <w:rPr>
          <w:rFonts w:asciiTheme="minorHAnsi" w:hAnsiTheme="minorHAnsi" w:cs="Arial"/>
          <w:szCs w:val="24"/>
        </w:rPr>
        <w:tab/>
      </w:r>
      <w:r w:rsidR="005F2595" w:rsidRPr="0061641D">
        <w:rPr>
          <w:rFonts w:asciiTheme="minorHAnsi" w:hAnsiTheme="minorHAnsi" w:cs="Arial"/>
          <w:szCs w:val="24"/>
        </w:rPr>
        <w:t>Vice President</w:t>
      </w:r>
      <w:r w:rsidR="00461604">
        <w:rPr>
          <w:rFonts w:asciiTheme="minorHAnsi" w:hAnsiTheme="minorHAnsi" w:cs="Arial"/>
          <w:szCs w:val="24"/>
        </w:rPr>
        <w:t>’s</w:t>
      </w:r>
      <w:r w:rsidR="00B44279" w:rsidRPr="0061641D">
        <w:rPr>
          <w:rFonts w:asciiTheme="minorHAnsi" w:hAnsiTheme="minorHAnsi" w:cs="Arial"/>
          <w:szCs w:val="24"/>
        </w:rPr>
        <w:t xml:space="preserve"> </w:t>
      </w:r>
      <w:r w:rsidR="00035BDE" w:rsidRPr="0061641D">
        <w:rPr>
          <w:rFonts w:asciiTheme="minorHAnsi" w:hAnsiTheme="minorHAnsi" w:cs="Arial"/>
          <w:szCs w:val="24"/>
        </w:rPr>
        <w:t>Report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>NA</w:t>
      </w:r>
    </w:p>
    <w:p w14:paraId="72935EAC" w14:textId="23840CC5" w:rsidR="00F40FB6" w:rsidRPr="00C12B09" w:rsidRDefault="005F2595" w:rsidP="00F40FB6">
      <w:pPr>
        <w:pStyle w:val="ListParagraph"/>
        <w:tabs>
          <w:tab w:val="left" w:pos="6237"/>
        </w:tabs>
        <w:ind w:left="993" w:hanging="567"/>
        <w:contextualSpacing w:val="0"/>
        <w:rPr>
          <w:rFonts w:asciiTheme="minorHAnsi" w:hAnsiTheme="minorHAnsi" w:cs="Arial"/>
          <w:color w:val="0070C0"/>
          <w:szCs w:val="24"/>
        </w:rPr>
      </w:pPr>
      <w:r w:rsidRPr="0061641D">
        <w:rPr>
          <w:rFonts w:asciiTheme="minorHAnsi" w:hAnsiTheme="minorHAnsi" w:cs="Arial"/>
          <w:szCs w:val="24"/>
        </w:rPr>
        <w:t>8.3</w:t>
      </w:r>
      <w:r w:rsidRPr="0061641D">
        <w:rPr>
          <w:rFonts w:asciiTheme="minorHAnsi" w:hAnsiTheme="minorHAnsi" w:cs="Arial"/>
          <w:szCs w:val="24"/>
        </w:rPr>
        <w:tab/>
        <w:t>Registrar</w:t>
      </w:r>
      <w:r w:rsidR="00461604">
        <w:rPr>
          <w:rFonts w:asciiTheme="minorHAnsi" w:hAnsiTheme="minorHAnsi" w:cs="Arial"/>
          <w:szCs w:val="24"/>
        </w:rPr>
        <w:t>’s Report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>NA</w:t>
      </w:r>
    </w:p>
    <w:p w14:paraId="59114404" w14:textId="3CEF3F70" w:rsidR="00F40FB6" w:rsidRPr="00C12B09" w:rsidRDefault="00F40FB6" w:rsidP="00F40FB6">
      <w:pPr>
        <w:pStyle w:val="ListParagraph"/>
        <w:tabs>
          <w:tab w:val="left" w:pos="6237"/>
        </w:tabs>
        <w:ind w:left="993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8.4</w:t>
      </w:r>
      <w:r>
        <w:rPr>
          <w:rFonts w:asciiTheme="minorHAnsi" w:hAnsiTheme="minorHAnsi" w:cs="Arial"/>
          <w:szCs w:val="24"/>
        </w:rPr>
        <w:tab/>
        <w:t>Publicity Director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>Communication sent to Trina</w:t>
      </w:r>
      <w:r w:rsidR="0024484F">
        <w:rPr>
          <w:rFonts w:asciiTheme="minorHAnsi" w:hAnsiTheme="minorHAnsi" w:cs="Arial"/>
          <w:color w:val="0070C0"/>
          <w:szCs w:val="24"/>
        </w:rPr>
        <w:t xml:space="preserve"> to see if she was available to create our ad for the Rec Guide</w:t>
      </w:r>
      <w:r w:rsidR="00C12B09">
        <w:rPr>
          <w:rFonts w:asciiTheme="minorHAnsi" w:hAnsiTheme="minorHAnsi" w:cs="Arial"/>
          <w:color w:val="0070C0"/>
          <w:szCs w:val="24"/>
        </w:rPr>
        <w:t xml:space="preserve">, no reply as of meeting date. </w:t>
      </w:r>
      <w:r w:rsidR="0024484F">
        <w:rPr>
          <w:rFonts w:asciiTheme="minorHAnsi" w:hAnsiTheme="minorHAnsi" w:cs="Arial"/>
          <w:color w:val="0070C0"/>
          <w:szCs w:val="24"/>
        </w:rPr>
        <w:t>The</w:t>
      </w:r>
      <w:r w:rsidR="00C12B09">
        <w:rPr>
          <w:rFonts w:asciiTheme="minorHAnsi" w:hAnsiTheme="minorHAnsi" w:cs="Arial"/>
          <w:color w:val="0070C0"/>
          <w:szCs w:val="24"/>
        </w:rPr>
        <w:t xml:space="preserve"> link to </w:t>
      </w:r>
      <w:r w:rsidR="0024484F">
        <w:rPr>
          <w:rFonts w:asciiTheme="minorHAnsi" w:hAnsiTheme="minorHAnsi" w:cs="Arial"/>
          <w:color w:val="0070C0"/>
          <w:szCs w:val="24"/>
        </w:rPr>
        <w:t>our online registration system will be added to o</w:t>
      </w:r>
      <w:r w:rsidR="002942B4">
        <w:rPr>
          <w:rFonts w:asciiTheme="minorHAnsi" w:hAnsiTheme="minorHAnsi" w:cs="Arial"/>
          <w:color w:val="0070C0"/>
          <w:szCs w:val="24"/>
        </w:rPr>
        <w:t xml:space="preserve">ur main website and Rec Guide. </w:t>
      </w:r>
    </w:p>
    <w:p w14:paraId="64F5CE4D" w14:textId="28B278F3" w:rsidR="00F40FB6" w:rsidRPr="00C12B09" w:rsidRDefault="00F40FB6" w:rsidP="00F40FB6">
      <w:pPr>
        <w:pStyle w:val="ListParagraph"/>
        <w:tabs>
          <w:tab w:val="left" w:pos="6237"/>
        </w:tabs>
        <w:ind w:left="993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8.5</w:t>
      </w:r>
      <w:r>
        <w:rPr>
          <w:rFonts w:asciiTheme="minorHAnsi" w:hAnsiTheme="minorHAnsi" w:cs="Arial"/>
          <w:szCs w:val="24"/>
        </w:rPr>
        <w:tab/>
        <w:t>Test Chair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>NA</w:t>
      </w:r>
    </w:p>
    <w:p w14:paraId="1A2E7C05" w14:textId="1C9357DB" w:rsidR="00F40FB6" w:rsidRDefault="00F40FB6" w:rsidP="00F40FB6">
      <w:pPr>
        <w:pStyle w:val="ListParagraph"/>
        <w:tabs>
          <w:tab w:val="left" w:pos="6237"/>
        </w:tabs>
        <w:ind w:left="993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8.6</w:t>
      </w:r>
      <w:r>
        <w:rPr>
          <w:rFonts w:asciiTheme="minorHAnsi" w:hAnsiTheme="minorHAnsi" w:cs="Arial"/>
          <w:szCs w:val="24"/>
        </w:rPr>
        <w:tab/>
        <w:t>Fundraising Director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>Many new options for fundraising this year, a meeting is to be set to discuss the year fundraisers.</w:t>
      </w:r>
    </w:p>
    <w:bookmarkStart w:id="2" w:name="_MON_1530358631"/>
    <w:bookmarkEnd w:id="2"/>
    <w:p w14:paraId="5B9E3BC2" w14:textId="0007F0C6" w:rsidR="0040680E" w:rsidRPr="00C12B09" w:rsidRDefault="0040680E" w:rsidP="0040680E">
      <w:pPr>
        <w:pStyle w:val="ListParagraph"/>
        <w:tabs>
          <w:tab w:val="left" w:pos="6237"/>
        </w:tabs>
        <w:ind w:left="1560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color w:val="0070C0"/>
          <w:szCs w:val="24"/>
        </w:rPr>
        <w:object w:dxaOrig="1520" w:dyaOrig="987" w14:anchorId="4BAC799A">
          <v:shape id="_x0000_i1029" type="#_x0000_t75" style="width:76.2pt;height:49.2pt" o:ole="">
            <v:imagedata r:id="rId13" o:title=""/>
          </v:shape>
          <o:OLEObject Type="Embed" ProgID="Word.Document.12" ShapeID="_x0000_i1029" DrawAspect="Icon" ObjectID="_1530361154" r:id="rId14">
            <o:FieldCodes>\s</o:FieldCodes>
          </o:OLEObject>
        </w:object>
      </w:r>
    </w:p>
    <w:p w14:paraId="209AC0C3" w14:textId="77777777" w:rsidR="00662FBD" w:rsidRPr="0061641D" w:rsidRDefault="00662FBD" w:rsidP="00931EE8">
      <w:pPr>
        <w:pStyle w:val="ListParagraph"/>
        <w:tabs>
          <w:tab w:val="left" w:pos="6237"/>
        </w:tabs>
        <w:ind w:left="0"/>
        <w:contextualSpacing w:val="0"/>
        <w:rPr>
          <w:rFonts w:asciiTheme="minorHAnsi" w:hAnsiTheme="minorHAnsi" w:cs="Arial"/>
          <w:szCs w:val="24"/>
        </w:rPr>
      </w:pPr>
    </w:p>
    <w:p w14:paraId="295F8045" w14:textId="4A0A6C73" w:rsidR="00025D52" w:rsidRPr="0061641D" w:rsidRDefault="00025D52" w:rsidP="00662FBD">
      <w:pPr>
        <w:pStyle w:val="ListParagraph"/>
        <w:numPr>
          <w:ilvl w:val="0"/>
          <w:numId w:val="29"/>
        </w:numPr>
        <w:ind w:left="426" w:hanging="426"/>
        <w:contextualSpacing w:val="0"/>
        <w:rPr>
          <w:rFonts w:asciiTheme="minorHAnsi" w:hAnsiTheme="minorHAnsi"/>
          <w:szCs w:val="24"/>
        </w:rPr>
      </w:pPr>
      <w:r w:rsidRPr="00B44279">
        <w:rPr>
          <w:rFonts w:asciiTheme="minorHAnsi" w:hAnsiTheme="minorHAnsi"/>
          <w:b/>
          <w:szCs w:val="24"/>
        </w:rPr>
        <w:t>New Business</w:t>
      </w:r>
    </w:p>
    <w:p w14:paraId="49AE9EFD" w14:textId="319B4327" w:rsidR="0061641D" w:rsidRPr="00C12B09" w:rsidRDefault="0061641D" w:rsidP="0061641D">
      <w:pPr>
        <w:pStyle w:val="ListParagraph"/>
        <w:tabs>
          <w:tab w:val="left" w:pos="6237"/>
        </w:tabs>
        <w:ind w:left="992" w:hanging="567"/>
        <w:contextualSpacing w:val="0"/>
        <w:rPr>
          <w:rFonts w:asciiTheme="minorHAnsi" w:hAnsiTheme="minorHAnsi" w:cs="Arial"/>
          <w:color w:val="0070C0"/>
          <w:szCs w:val="24"/>
        </w:rPr>
      </w:pPr>
      <w:r w:rsidRPr="0061641D">
        <w:rPr>
          <w:rFonts w:asciiTheme="minorHAnsi" w:hAnsiTheme="minorHAnsi" w:cs="Arial"/>
          <w:szCs w:val="24"/>
        </w:rPr>
        <w:t>9.1</w:t>
      </w:r>
      <w:r w:rsidRPr="0061641D">
        <w:rPr>
          <w:rFonts w:asciiTheme="minorHAnsi" w:hAnsiTheme="minorHAnsi" w:cs="Arial"/>
          <w:szCs w:val="24"/>
        </w:rPr>
        <w:tab/>
      </w:r>
      <w:r w:rsidR="00ED3A6E">
        <w:rPr>
          <w:rFonts w:asciiTheme="minorHAnsi" w:hAnsiTheme="minorHAnsi" w:cs="Arial"/>
          <w:szCs w:val="24"/>
        </w:rPr>
        <w:t xml:space="preserve">Volunteer Campbell River </w:t>
      </w:r>
      <w:proofErr w:type="gramStart"/>
      <w:r w:rsidR="00ED3A6E">
        <w:rPr>
          <w:rFonts w:asciiTheme="minorHAnsi" w:hAnsiTheme="minorHAnsi" w:cs="Arial"/>
          <w:szCs w:val="24"/>
        </w:rPr>
        <w:t>membership</w:t>
      </w:r>
      <w:r w:rsidR="00C12B09">
        <w:rPr>
          <w:rFonts w:asciiTheme="minorHAnsi" w:hAnsiTheme="minorHAnsi" w:cs="Arial"/>
          <w:szCs w:val="24"/>
        </w:rPr>
        <w:t xml:space="preserve">  </w:t>
      </w:r>
      <w:r w:rsidR="00C12B09">
        <w:rPr>
          <w:rFonts w:asciiTheme="minorHAnsi" w:hAnsiTheme="minorHAnsi" w:cs="Arial"/>
          <w:color w:val="0070C0"/>
          <w:szCs w:val="24"/>
        </w:rPr>
        <w:t>cost</w:t>
      </w:r>
      <w:proofErr w:type="gramEnd"/>
      <w:r w:rsidR="00C12B09">
        <w:rPr>
          <w:rFonts w:asciiTheme="minorHAnsi" w:hAnsiTheme="minorHAnsi" w:cs="Arial"/>
          <w:color w:val="0070C0"/>
          <w:szCs w:val="24"/>
        </w:rPr>
        <w:t xml:space="preserve"> is $80</w:t>
      </w:r>
      <w:r w:rsidR="0021103F">
        <w:rPr>
          <w:rFonts w:asciiTheme="minorHAnsi" w:hAnsiTheme="minorHAnsi" w:cs="Arial"/>
          <w:color w:val="0070C0"/>
          <w:szCs w:val="24"/>
        </w:rPr>
        <w:t xml:space="preserve"> a year, Courtney motioned and B</w:t>
      </w:r>
      <w:r w:rsidR="00C12B09">
        <w:rPr>
          <w:rFonts w:asciiTheme="minorHAnsi" w:hAnsiTheme="minorHAnsi" w:cs="Arial"/>
          <w:color w:val="0070C0"/>
          <w:szCs w:val="24"/>
        </w:rPr>
        <w:t>onnie seconded.  This will</w:t>
      </w:r>
      <w:r w:rsidR="0021103F">
        <w:rPr>
          <w:rFonts w:asciiTheme="minorHAnsi" w:hAnsiTheme="minorHAnsi" w:cs="Arial"/>
          <w:color w:val="0070C0"/>
          <w:szCs w:val="24"/>
        </w:rPr>
        <w:t xml:space="preserve"> help with </w:t>
      </w:r>
      <w:r w:rsidR="002942B4">
        <w:rPr>
          <w:rFonts w:asciiTheme="minorHAnsi" w:hAnsiTheme="minorHAnsi" w:cs="Arial"/>
          <w:color w:val="0070C0"/>
          <w:szCs w:val="24"/>
        </w:rPr>
        <w:t xml:space="preserve">increasing our </w:t>
      </w:r>
      <w:bookmarkStart w:id="3" w:name="_GoBack"/>
      <w:bookmarkEnd w:id="3"/>
      <w:r w:rsidR="0021103F">
        <w:rPr>
          <w:rFonts w:asciiTheme="minorHAnsi" w:hAnsiTheme="minorHAnsi" w:cs="Arial"/>
          <w:color w:val="0070C0"/>
          <w:szCs w:val="24"/>
        </w:rPr>
        <w:t>ice show volunteers.</w:t>
      </w:r>
      <w:r w:rsidR="00DD7033">
        <w:rPr>
          <w:rFonts w:asciiTheme="minorHAnsi" w:hAnsiTheme="minorHAnsi" w:cs="Arial"/>
          <w:color w:val="0070C0"/>
          <w:szCs w:val="24"/>
        </w:rPr>
        <w:t xml:space="preserve">  CARRIED.</w:t>
      </w:r>
    </w:p>
    <w:p w14:paraId="07FE0DBE" w14:textId="27889892" w:rsidR="002B3197" w:rsidRPr="00C12B09" w:rsidRDefault="002B3197" w:rsidP="0061641D">
      <w:pPr>
        <w:pStyle w:val="ListParagraph"/>
        <w:tabs>
          <w:tab w:val="left" w:pos="6237"/>
        </w:tabs>
        <w:ind w:left="992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9.2</w:t>
      </w:r>
      <w:r>
        <w:rPr>
          <w:rFonts w:asciiTheme="minorHAnsi" w:hAnsiTheme="minorHAnsi" w:cs="Arial"/>
          <w:szCs w:val="24"/>
        </w:rPr>
        <w:tab/>
      </w:r>
      <w:r w:rsidR="00EB6089">
        <w:rPr>
          <w:rFonts w:asciiTheme="minorHAnsi" w:hAnsiTheme="minorHAnsi" w:cs="Arial"/>
          <w:szCs w:val="24"/>
        </w:rPr>
        <w:t xml:space="preserve">Canada Day </w:t>
      </w:r>
      <w:proofErr w:type="gramStart"/>
      <w:r w:rsidR="00EB6089">
        <w:rPr>
          <w:rFonts w:asciiTheme="minorHAnsi" w:hAnsiTheme="minorHAnsi" w:cs="Arial"/>
          <w:szCs w:val="24"/>
        </w:rPr>
        <w:t>Parade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 xml:space="preserve"> Cara</w:t>
      </w:r>
      <w:proofErr w:type="gramEnd"/>
      <w:r w:rsidR="00C12B09">
        <w:rPr>
          <w:rFonts w:asciiTheme="minorHAnsi" w:hAnsiTheme="minorHAnsi" w:cs="Arial"/>
          <w:color w:val="0070C0"/>
          <w:szCs w:val="24"/>
        </w:rPr>
        <w:t xml:space="preserve"> will be organizing it, there is a $20 entry fee.</w:t>
      </w:r>
    </w:p>
    <w:p w14:paraId="290EBD71" w14:textId="79145D33" w:rsidR="003D650C" w:rsidRPr="00C12B09" w:rsidRDefault="003D650C" w:rsidP="0061641D">
      <w:pPr>
        <w:pStyle w:val="ListParagraph"/>
        <w:tabs>
          <w:tab w:val="left" w:pos="6237"/>
        </w:tabs>
        <w:ind w:left="992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9.3</w:t>
      </w:r>
      <w:r>
        <w:rPr>
          <w:rFonts w:asciiTheme="minorHAnsi" w:hAnsiTheme="minorHAnsi" w:cs="Arial"/>
          <w:szCs w:val="24"/>
        </w:rPr>
        <w:tab/>
        <w:t>Mission Statement/Mandate</w:t>
      </w:r>
      <w:r w:rsidR="00C12B09">
        <w:rPr>
          <w:rFonts w:asciiTheme="minorHAnsi" w:hAnsiTheme="minorHAnsi" w:cs="Arial"/>
          <w:szCs w:val="24"/>
        </w:rPr>
        <w:t xml:space="preserve"> </w:t>
      </w:r>
      <w:r w:rsidR="00C12B09">
        <w:rPr>
          <w:rFonts w:asciiTheme="minorHAnsi" w:hAnsiTheme="minorHAnsi" w:cs="Arial"/>
          <w:color w:val="0070C0"/>
          <w:szCs w:val="24"/>
        </w:rPr>
        <w:t>Ron Bo</w:t>
      </w:r>
      <w:r w:rsidR="0021103F">
        <w:rPr>
          <w:rFonts w:asciiTheme="minorHAnsi" w:hAnsiTheme="minorHAnsi" w:cs="Arial"/>
          <w:color w:val="0070C0"/>
          <w:szCs w:val="24"/>
        </w:rPr>
        <w:t>w</w:t>
      </w:r>
      <w:r w:rsidR="00C12B09">
        <w:rPr>
          <w:rFonts w:asciiTheme="minorHAnsi" w:hAnsiTheme="minorHAnsi" w:cs="Arial"/>
          <w:color w:val="0070C0"/>
          <w:szCs w:val="24"/>
        </w:rPr>
        <w:t xml:space="preserve">les will help </w:t>
      </w:r>
      <w:r w:rsidR="00AB11A7">
        <w:rPr>
          <w:rFonts w:asciiTheme="minorHAnsi" w:hAnsiTheme="minorHAnsi" w:cs="Arial"/>
          <w:color w:val="0070C0"/>
          <w:szCs w:val="24"/>
        </w:rPr>
        <w:t>the Board and Coaches</w:t>
      </w:r>
      <w:r w:rsidR="00C12B09">
        <w:rPr>
          <w:rFonts w:asciiTheme="minorHAnsi" w:hAnsiTheme="minorHAnsi" w:cs="Arial"/>
          <w:color w:val="0070C0"/>
          <w:szCs w:val="24"/>
        </w:rPr>
        <w:t xml:space="preserve"> </w:t>
      </w:r>
      <w:r w:rsidR="00AB11A7">
        <w:rPr>
          <w:rFonts w:asciiTheme="minorHAnsi" w:hAnsiTheme="minorHAnsi" w:cs="Arial"/>
          <w:color w:val="0070C0"/>
          <w:szCs w:val="24"/>
        </w:rPr>
        <w:t xml:space="preserve">stay focused on </w:t>
      </w:r>
      <w:r w:rsidR="00954BA4">
        <w:rPr>
          <w:rFonts w:asciiTheme="minorHAnsi" w:hAnsiTheme="minorHAnsi" w:cs="Arial"/>
          <w:color w:val="0070C0"/>
          <w:szCs w:val="24"/>
        </w:rPr>
        <w:t xml:space="preserve">discussions around </w:t>
      </w:r>
      <w:r w:rsidR="00C12B09">
        <w:rPr>
          <w:rFonts w:asciiTheme="minorHAnsi" w:hAnsiTheme="minorHAnsi" w:cs="Arial"/>
          <w:color w:val="0070C0"/>
          <w:szCs w:val="24"/>
        </w:rPr>
        <w:t>develop</w:t>
      </w:r>
      <w:r w:rsidR="00AB11A7">
        <w:rPr>
          <w:rFonts w:asciiTheme="minorHAnsi" w:hAnsiTheme="minorHAnsi" w:cs="Arial"/>
          <w:color w:val="0070C0"/>
          <w:szCs w:val="24"/>
        </w:rPr>
        <w:t>ing</w:t>
      </w:r>
      <w:r w:rsidR="00C12B09">
        <w:rPr>
          <w:rFonts w:asciiTheme="minorHAnsi" w:hAnsiTheme="minorHAnsi" w:cs="Arial"/>
          <w:color w:val="0070C0"/>
          <w:szCs w:val="24"/>
        </w:rPr>
        <w:t xml:space="preserve"> a mission statement</w:t>
      </w:r>
      <w:r w:rsidR="00AB11A7">
        <w:rPr>
          <w:rFonts w:asciiTheme="minorHAnsi" w:hAnsiTheme="minorHAnsi" w:cs="Arial"/>
          <w:color w:val="0070C0"/>
          <w:szCs w:val="24"/>
        </w:rPr>
        <w:t xml:space="preserve"> and what</w:t>
      </w:r>
      <w:r w:rsidR="00C12B09">
        <w:rPr>
          <w:rFonts w:asciiTheme="minorHAnsi" w:hAnsiTheme="minorHAnsi" w:cs="Arial"/>
          <w:color w:val="0070C0"/>
          <w:szCs w:val="24"/>
        </w:rPr>
        <w:t xml:space="preserve"> the </w:t>
      </w:r>
      <w:r w:rsidR="0021103F">
        <w:rPr>
          <w:rFonts w:asciiTheme="minorHAnsi" w:hAnsiTheme="minorHAnsi" w:cs="Arial"/>
          <w:color w:val="0070C0"/>
          <w:szCs w:val="24"/>
        </w:rPr>
        <w:t>club’s</w:t>
      </w:r>
      <w:r w:rsidR="00C12B09">
        <w:rPr>
          <w:rFonts w:asciiTheme="minorHAnsi" w:hAnsiTheme="minorHAnsi" w:cs="Arial"/>
          <w:color w:val="0070C0"/>
          <w:szCs w:val="24"/>
        </w:rPr>
        <w:t xml:space="preserve"> goals</w:t>
      </w:r>
      <w:r w:rsidR="00AB11A7">
        <w:rPr>
          <w:rFonts w:asciiTheme="minorHAnsi" w:hAnsiTheme="minorHAnsi" w:cs="Arial"/>
          <w:color w:val="0070C0"/>
          <w:szCs w:val="24"/>
        </w:rPr>
        <w:t xml:space="preserve"> will be for the 2016/2017 season.  It is important that we, as a team</w:t>
      </w:r>
      <w:r w:rsidR="00C12B09">
        <w:rPr>
          <w:rFonts w:asciiTheme="minorHAnsi" w:hAnsiTheme="minorHAnsi" w:cs="Arial"/>
          <w:color w:val="0070C0"/>
          <w:szCs w:val="24"/>
        </w:rPr>
        <w:t xml:space="preserve">, </w:t>
      </w:r>
      <w:r w:rsidR="00AB11A7">
        <w:rPr>
          <w:rFonts w:asciiTheme="minorHAnsi" w:hAnsiTheme="minorHAnsi" w:cs="Arial"/>
          <w:color w:val="0070C0"/>
          <w:szCs w:val="24"/>
        </w:rPr>
        <w:t>are all</w:t>
      </w:r>
      <w:r w:rsidR="00C12B09">
        <w:rPr>
          <w:rFonts w:asciiTheme="minorHAnsi" w:hAnsiTheme="minorHAnsi" w:cs="Arial"/>
          <w:color w:val="0070C0"/>
          <w:szCs w:val="24"/>
        </w:rPr>
        <w:t xml:space="preserve"> on the same page</w:t>
      </w:r>
      <w:r w:rsidR="00954BA4">
        <w:rPr>
          <w:rFonts w:asciiTheme="minorHAnsi" w:hAnsiTheme="minorHAnsi" w:cs="Arial"/>
          <w:color w:val="0070C0"/>
          <w:szCs w:val="24"/>
        </w:rPr>
        <w:t xml:space="preserve"> and same understanding</w:t>
      </w:r>
      <w:r w:rsidR="00C12B09">
        <w:rPr>
          <w:rFonts w:asciiTheme="minorHAnsi" w:hAnsiTheme="minorHAnsi" w:cs="Arial"/>
          <w:color w:val="0070C0"/>
          <w:szCs w:val="24"/>
        </w:rPr>
        <w:t xml:space="preserve">. </w:t>
      </w:r>
    </w:p>
    <w:p w14:paraId="21637CE4" w14:textId="521AF29F" w:rsidR="00452F8E" w:rsidRPr="00B86F02" w:rsidRDefault="00452F8E" w:rsidP="0061641D">
      <w:pPr>
        <w:pStyle w:val="ListParagraph"/>
        <w:tabs>
          <w:tab w:val="left" w:pos="6237"/>
        </w:tabs>
        <w:ind w:left="992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9.4</w:t>
      </w:r>
      <w:r>
        <w:rPr>
          <w:rFonts w:asciiTheme="minorHAnsi" w:hAnsiTheme="minorHAnsi" w:cs="Arial"/>
          <w:szCs w:val="24"/>
        </w:rPr>
        <w:tab/>
        <w:t>Directorship 2-year rotating term</w:t>
      </w:r>
      <w:r w:rsidR="00C12B09">
        <w:rPr>
          <w:rFonts w:asciiTheme="minorHAnsi" w:hAnsiTheme="minorHAnsi" w:cs="Arial"/>
          <w:szCs w:val="24"/>
        </w:rPr>
        <w:t xml:space="preserve"> </w:t>
      </w:r>
      <w:proofErr w:type="gramStart"/>
      <w:r w:rsidR="00B86F02">
        <w:rPr>
          <w:rFonts w:asciiTheme="minorHAnsi" w:hAnsiTheme="minorHAnsi" w:cs="Arial"/>
          <w:color w:val="0070C0"/>
          <w:szCs w:val="24"/>
        </w:rPr>
        <w:t>With</w:t>
      </w:r>
      <w:proofErr w:type="gramEnd"/>
      <w:r w:rsidR="00B86F02">
        <w:rPr>
          <w:rFonts w:asciiTheme="minorHAnsi" w:hAnsiTheme="minorHAnsi" w:cs="Arial"/>
          <w:color w:val="0070C0"/>
          <w:szCs w:val="24"/>
        </w:rPr>
        <w:t xml:space="preserve"> the new executive, we’d like to see this removed.  Directorships will no longer have a two year rotating term, they will grow and take training to remain current and bring improvements.  Bonnie motioned, and </w:t>
      </w:r>
      <w:r w:rsidR="0021103F">
        <w:rPr>
          <w:rFonts w:asciiTheme="minorHAnsi" w:hAnsiTheme="minorHAnsi" w:cs="Arial"/>
          <w:color w:val="0070C0"/>
          <w:szCs w:val="24"/>
        </w:rPr>
        <w:t>D</w:t>
      </w:r>
      <w:r w:rsidR="00B86F02">
        <w:rPr>
          <w:rFonts w:asciiTheme="minorHAnsi" w:hAnsiTheme="minorHAnsi" w:cs="Arial"/>
          <w:color w:val="0070C0"/>
          <w:szCs w:val="24"/>
        </w:rPr>
        <w:t>iane seconded, the motion was carried.</w:t>
      </w:r>
    </w:p>
    <w:p w14:paraId="56B2721A" w14:textId="64DE3932" w:rsidR="00810313" w:rsidRPr="00B86F02" w:rsidRDefault="00810313" w:rsidP="0061641D">
      <w:pPr>
        <w:pStyle w:val="ListParagraph"/>
        <w:tabs>
          <w:tab w:val="left" w:pos="6237"/>
        </w:tabs>
        <w:ind w:left="992" w:hanging="567"/>
        <w:contextualSpacing w:val="0"/>
        <w:rPr>
          <w:rFonts w:asciiTheme="minorHAnsi" w:hAnsiTheme="minorHAnsi" w:cs="Arial"/>
          <w:color w:val="0070C0"/>
          <w:szCs w:val="24"/>
        </w:rPr>
      </w:pPr>
      <w:r>
        <w:rPr>
          <w:rFonts w:asciiTheme="minorHAnsi" w:hAnsiTheme="minorHAnsi" w:cs="Arial"/>
          <w:szCs w:val="24"/>
        </w:rPr>
        <w:t>9.5</w:t>
      </w:r>
      <w:r>
        <w:rPr>
          <w:rFonts w:asciiTheme="minorHAnsi" w:hAnsiTheme="minorHAnsi" w:cs="Arial"/>
          <w:szCs w:val="24"/>
        </w:rPr>
        <w:tab/>
      </w:r>
      <w:proofErr w:type="spellStart"/>
      <w:r>
        <w:rPr>
          <w:rFonts w:asciiTheme="minorHAnsi" w:hAnsiTheme="minorHAnsi" w:cs="Arial"/>
          <w:szCs w:val="24"/>
        </w:rPr>
        <w:t>Uplifter</w:t>
      </w:r>
      <w:proofErr w:type="spellEnd"/>
      <w:r>
        <w:rPr>
          <w:rFonts w:asciiTheme="minorHAnsi" w:hAnsiTheme="minorHAnsi" w:cs="Arial"/>
          <w:szCs w:val="24"/>
        </w:rPr>
        <w:t xml:space="preserve"> program and </w:t>
      </w:r>
      <w:proofErr w:type="spellStart"/>
      <w:r w:rsidR="00F31AC4">
        <w:rPr>
          <w:rFonts w:asciiTheme="minorHAnsi" w:hAnsiTheme="minorHAnsi" w:cs="Arial"/>
          <w:szCs w:val="24"/>
        </w:rPr>
        <w:t>Beanstream</w:t>
      </w:r>
      <w:proofErr w:type="spellEnd"/>
      <w:r w:rsidR="00F31AC4">
        <w:rPr>
          <w:rFonts w:asciiTheme="minorHAnsi" w:hAnsiTheme="minorHAnsi" w:cs="Arial"/>
          <w:szCs w:val="24"/>
        </w:rPr>
        <w:t xml:space="preserve"> financial portal</w:t>
      </w:r>
      <w:r w:rsidR="00B86F02">
        <w:rPr>
          <w:rFonts w:asciiTheme="minorHAnsi" w:hAnsiTheme="minorHAnsi" w:cs="Arial"/>
          <w:color w:val="0070C0"/>
          <w:szCs w:val="24"/>
        </w:rPr>
        <w:t xml:space="preserve"> Almost ready!</w:t>
      </w:r>
    </w:p>
    <w:p w14:paraId="23577810" w14:textId="77777777" w:rsidR="0061641D" w:rsidRPr="0061641D" w:rsidRDefault="0061641D" w:rsidP="0061641D">
      <w:pPr>
        <w:rPr>
          <w:rFonts w:asciiTheme="minorHAnsi" w:hAnsiTheme="minorHAnsi"/>
          <w:szCs w:val="24"/>
        </w:rPr>
      </w:pPr>
    </w:p>
    <w:p w14:paraId="78E154B8" w14:textId="645ED0FB" w:rsidR="00323A8D" w:rsidRPr="00B86F02" w:rsidRDefault="007A29E3" w:rsidP="008566A7">
      <w:pPr>
        <w:numPr>
          <w:ilvl w:val="0"/>
          <w:numId w:val="24"/>
        </w:numPr>
        <w:ind w:left="426" w:hanging="426"/>
        <w:rPr>
          <w:rFonts w:asciiTheme="minorHAnsi" w:hAnsiTheme="minorHAnsi"/>
          <w:b/>
          <w:sz w:val="24"/>
          <w:szCs w:val="24"/>
        </w:rPr>
      </w:pPr>
      <w:r w:rsidRPr="00B86F02">
        <w:rPr>
          <w:rFonts w:asciiTheme="minorHAnsi" w:hAnsiTheme="minorHAnsi"/>
          <w:b/>
          <w:sz w:val="24"/>
          <w:szCs w:val="24"/>
        </w:rPr>
        <w:t>Next Executive Meeting</w:t>
      </w:r>
      <w:r w:rsidR="00B86F02" w:rsidRPr="00B86F02">
        <w:rPr>
          <w:rFonts w:asciiTheme="minorHAnsi" w:hAnsiTheme="minorHAnsi"/>
          <w:b/>
          <w:sz w:val="24"/>
          <w:szCs w:val="24"/>
        </w:rPr>
        <w:t xml:space="preserve">: </w:t>
      </w:r>
      <w:r w:rsidR="00B86F02">
        <w:rPr>
          <w:rFonts w:asciiTheme="minorHAnsi" w:hAnsiTheme="minorHAnsi"/>
          <w:b/>
          <w:sz w:val="24"/>
          <w:szCs w:val="24"/>
        </w:rPr>
        <w:t xml:space="preserve"> </w:t>
      </w:r>
      <w:r w:rsidR="00B86F02">
        <w:rPr>
          <w:rFonts w:asciiTheme="minorHAnsi" w:hAnsiTheme="minorHAnsi"/>
          <w:b/>
          <w:color w:val="0070C0"/>
          <w:sz w:val="24"/>
          <w:szCs w:val="24"/>
        </w:rPr>
        <w:t>August 3</w:t>
      </w:r>
      <w:r w:rsidR="00B86F02" w:rsidRPr="00B86F02">
        <w:rPr>
          <w:rFonts w:asciiTheme="minorHAnsi" w:hAnsiTheme="minorHAnsi"/>
          <w:b/>
          <w:color w:val="0070C0"/>
          <w:sz w:val="24"/>
          <w:szCs w:val="24"/>
          <w:vertAlign w:val="superscript"/>
        </w:rPr>
        <w:t>rd</w:t>
      </w:r>
      <w:r w:rsidR="0021103F">
        <w:rPr>
          <w:rFonts w:asciiTheme="minorHAnsi" w:hAnsiTheme="minorHAnsi"/>
          <w:b/>
          <w:color w:val="0070C0"/>
          <w:sz w:val="24"/>
          <w:szCs w:val="24"/>
        </w:rPr>
        <w:t xml:space="preserve"> 2015 at 5:15pm</w:t>
      </w:r>
    </w:p>
    <w:p w14:paraId="661D3884" w14:textId="77777777" w:rsidR="00B86F02" w:rsidRPr="00B86F02" w:rsidRDefault="00B86F02" w:rsidP="00B86F02">
      <w:pPr>
        <w:ind w:left="426"/>
        <w:rPr>
          <w:rFonts w:asciiTheme="minorHAnsi" w:hAnsiTheme="minorHAnsi"/>
          <w:b/>
          <w:sz w:val="24"/>
          <w:szCs w:val="24"/>
        </w:rPr>
      </w:pPr>
    </w:p>
    <w:p w14:paraId="777C1C5D" w14:textId="74D0FAFE" w:rsidR="00323A8D" w:rsidRPr="00B44279" w:rsidRDefault="00323A8D" w:rsidP="00323A8D">
      <w:pPr>
        <w:pStyle w:val="ListParagraph"/>
        <w:numPr>
          <w:ilvl w:val="0"/>
          <w:numId w:val="24"/>
        </w:numPr>
        <w:ind w:left="426" w:hanging="426"/>
        <w:contextualSpacing w:val="0"/>
        <w:rPr>
          <w:rFonts w:asciiTheme="minorHAnsi" w:hAnsiTheme="minorHAnsi"/>
          <w:b/>
          <w:szCs w:val="24"/>
        </w:rPr>
      </w:pPr>
      <w:r w:rsidRPr="00B44279">
        <w:rPr>
          <w:rFonts w:asciiTheme="minorHAnsi" w:hAnsiTheme="minorHAnsi"/>
          <w:b/>
          <w:szCs w:val="24"/>
        </w:rPr>
        <w:t>Adjourned</w:t>
      </w:r>
      <w:r w:rsidR="00B86F02">
        <w:rPr>
          <w:rFonts w:asciiTheme="minorHAnsi" w:hAnsiTheme="minorHAnsi"/>
          <w:b/>
          <w:szCs w:val="24"/>
        </w:rPr>
        <w:t xml:space="preserve"> </w:t>
      </w:r>
      <w:r w:rsidR="00B86F02">
        <w:rPr>
          <w:rFonts w:asciiTheme="minorHAnsi" w:hAnsiTheme="minorHAnsi"/>
          <w:b/>
          <w:color w:val="0070C0"/>
          <w:szCs w:val="24"/>
        </w:rPr>
        <w:t>6:40pm</w:t>
      </w:r>
    </w:p>
    <w:sectPr w:rsidR="00323A8D" w:rsidRPr="00B44279" w:rsidSect="00271965">
      <w:headerReference w:type="default" r:id="rId15"/>
      <w:footerReference w:type="default" r:id="rId16"/>
      <w:pgSz w:w="12240" w:h="15840" w:code="1"/>
      <w:pgMar w:top="992" w:right="1797" w:bottom="851" w:left="1797" w:header="720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3C7DA" w14:textId="77777777" w:rsidR="0025045B" w:rsidRDefault="0025045B" w:rsidP="00E81445">
      <w:r>
        <w:separator/>
      </w:r>
    </w:p>
  </w:endnote>
  <w:endnote w:type="continuationSeparator" w:id="0">
    <w:p w14:paraId="51531351" w14:textId="77777777" w:rsidR="0025045B" w:rsidRDefault="0025045B" w:rsidP="00E8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7F20C" w14:textId="60CB44BC" w:rsidR="005E677A" w:rsidRPr="005E677A" w:rsidRDefault="005E677A" w:rsidP="00ED1BC7">
    <w:pPr>
      <w:pStyle w:val="Footer"/>
      <w:pBdr>
        <w:top w:val="single" w:sz="4" w:space="1" w:color="auto"/>
      </w:pBdr>
      <w:tabs>
        <w:tab w:val="clear" w:pos="4680"/>
        <w:tab w:val="clear" w:pos="9360"/>
      </w:tabs>
      <w:jc w:val="center"/>
      <w:rPr>
        <w:noProof/>
        <w:color w:val="4F81BD" w:themeColor="accent1"/>
      </w:rPr>
    </w:pPr>
    <w:r>
      <w:rPr>
        <w:color w:val="4F81BD" w:themeColor="accent1"/>
      </w:rPr>
      <w:t xml:space="preserve">Page </w:t>
    </w:r>
    <w:r w:rsidRPr="005E677A">
      <w:rPr>
        <w:color w:val="4F81BD" w:themeColor="accent1"/>
      </w:rPr>
      <w:fldChar w:fldCharType="begin"/>
    </w:r>
    <w:r w:rsidRPr="005E677A">
      <w:rPr>
        <w:color w:val="4F81BD" w:themeColor="accent1"/>
      </w:rPr>
      <w:instrText xml:space="preserve"> PAGE   \* MERGEFORMAT </w:instrText>
    </w:r>
    <w:r w:rsidRPr="005E677A">
      <w:rPr>
        <w:color w:val="4F81BD" w:themeColor="accent1"/>
      </w:rPr>
      <w:fldChar w:fldCharType="separate"/>
    </w:r>
    <w:r w:rsidR="002942B4">
      <w:rPr>
        <w:noProof/>
        <w:color w:val="4F81BD" w:themeColor="accent1"/>
      </w:rPr>
      <w:t>2</w:t>
    </w:r>
    <w:r w:rsidRPr="005E677A">
      <w:rPr>
        <w:noProof/>
        <w:color w:val="4F81BD" w:themeColor="accent1"/>
      </w:rPr>
      <w:fldChar w:fldCharType="end"/>
    </w:r>
    <w:r w:rsidRPr="005E677A">
      <w:rPr>
        <w:noProof/>
        <w:color w:val="4F81BD" w:themeColor="accent1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752D0" w14:textId="77777777" w:rsidR="0025045B" w:rsidRDefault="0025045B" w:rsidP="00E81445">
      <w:r>
        <w:separator/>
      </w:r>
    </w:p>
  </w:footnote>
  <w:footnote w:type="continuationSeparator" w:id="0">
    <w:p w14:paraId="450FAE16" w14:textId="77777777" w:rsidR="0025045B" w:rsidRDefault="0025045B" w:rsidP="00E81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F8050" w14:textId="54AEEDF0" w:rsidR="00E81445" w:rsidRDefault="00E81445" w:rsidP="005E04AA">
    <w:pPr>
      <w:pStyle w:val="Header"/>
      <w:pBdr>
        <w:bottom w:val="single" w:sz="12" w:space="1" w:color="002060"/>
      </w:pBdr>
      <w:spacing w:after="120"/>
      <w:jc w:val="center"/>
      <w:rPr>
        <w:rFonts w:asciiTheme="minorHAnsi" w:hAnsiTheme="minorHAnsi" w:cstheme="minorHAnsi"/>
        <w:sz w:val="24"/>
        <w:szCs w:val="24"/>
        <w:lang w:val="en-CA"/>
      </w:rPr>
    </w:pPr>
    <w:r w:rsidRPr="005E04AA">
      <w:rPr>
        <w:rFonts w:asciiTheme="minorHAnsi" w:hAnsiTheme="minorHAnsi" w:cstheme="minorHAnsi"/>
        <w:sz w:val="24"/>
        <w:szCs w:val="24"/>
        <w:lang w:val="en-CA"/>
      </w:rPr>
      <w:t>Campbell River Skating Club Executive Meeting</w:t>
    </w:r>
    <w:r w:rsidRPr="005E04AA">
      <w:rPr>
        <w:rFonts w:asciiTheme="minorHAnsi" w:hAnsiTheme="minorHAnsi" w:cstheme="minorHAnsi"/>
        <w:sz w:val="24"/>
        <w:szCs w:val="24"/>
        <w:lang w:val="en-CA"/>
      </w:rPr>
      <w:br/>
    </w:r>
    <w:r w:rsidR="004D26F1">
      <w:rPr>
        <w:rFonts w:asciiTheme="minorHAnsi" w:hAnsiTheme="minorHAnsi" w:cstheme="minorHAnsi"/>
        <w:sz w:val="24"/>
        <w:szCs w:val="24"/>
        <w:lang w:val="en-CA"/>
      </w:rPr>
      <w:t>June 1</w:t>
    </w:r>
    <w:r w:rsidR="00D434AE">
      <w:rPr>
        <w:rFonts w:asciiTheme="minorHAnsi" w:hAnsiTheme="minorHAnsi" w:cstheme="minorHAnsi"/>
        <w:sz w:val="24"/>
        <w:szCs w:val="24"/>
        <w:lang w:val="en-CA"/>
      </w:rPr>
      <w:t>5</w:t>
    </w:r>
    <w:r w:rsidR="00B44279">
      <w:rPr>
        <w:rFonts w:asciiTheme="minorHAnsi" w:hAnsiTheme="minorHAnsi" w:cstheme="minorHAnsi"/>
        <w:sz w:val="24"/>
        <w:szCs w:val="24"/>
        <w:lang w:val="en-CA"/>
      </w:rPr>
      <w:t>, 2016</w:t>
    </w:r>
    <w:r w:rsidR="00674CCE" w:rsidRPr="005E04AA">
      <w:rPr>
        <w:rFonts w:asciiTheme="minorHAnsi" w:hAnsiTheme="minorHAnsi" w:cstheme="minorHAnsi"/>
        <w:sz w:val="24"/>
        <w:szCs w:val="24"/>
        <w:lang w:val="en-CA"/>
      </w:rPr>
      <w:t xml:space="preserve"> at </w:t>
    </w:r>
    <w:r w:rsidR="00664D75">
      <w:rPr>
        <w:rFonts w:asciiTheme="minorHAnsi" w:hAnsiTheme="minorHAnsi" w:cstheme="minorHAnsi"/>
        <w:sz w:val="24"/>
        <w:szCs w:val="24"/>
        <w:lang w:val="en-CA"/>
      </w:rPr>
      <w:t>5:15 pm</w:t>
    </w:r>
    <w:r w:rsidR="00984C3A">
      <w:rPr>
        <w:rFonts w:asciiTheme="minorHAnsi" w:hAnsiTheme="minorHAnsi" w:cstheme="minorHAnsi"/>
        <w:sz w:val="24"/>
        <w:szCs w:val="24"/>
        <w:lang w:val="en-CA"/>
      </w:rPr>
      <w:t>,</w:t>
    </w:r>
    <w:r w:rsidR="005E04AA">
      <w:rPr>
        <w:rFonts w:asciiTheme="minorHAnsi" w:hAnsiTheme="minorHAnsi" w:cstheme="minorHAnsi"/>
        <w:sz w:val="24"/>
        <w:szCs w:val="24"/>
        <w:lang w:val="en-CA"/>
      </w:rPr>
      <w:t xml:space="preserve"> </w:t>
    </w:r>
    <w:r w:rsidR="007A3C7E">
      <w:rPr>
        <w:rFonts w:asciiTheme="minorHAnsi" w:hAnsiTheme="minorHAnsi" w:cstheme="minorHAnsi"/>
        <w:sz w:val="24"/>
        <w:szCs w:val="24"/>
        <w:lang w:val="en-CA"/>
      </w:rPr>
      <w:t>VIP North</w:t>
    </w:r>
    <w:r w:rsidR="000D750C">
      <w:rPr>
        <w:rFonts w:asciiTheme="minorHAnsi" w:hAnsiTheme="minorHAnsi" w:cstheme="minorHAnsi"/>
        <w:sz w:val="24"/>
        <w:szCs w:val="24"/>
        <w:lang w:val="en-CA"/>
      </w:rPr>
      <w:t xml:space="preserve"> Room</w:t>
    </w:r>
  </w:p>
  <w:p w14:paraId="295F8051" w14:textId="71F4A9A0" w:rsidR="005E04AA" w:rsidRPr="005E04AA" w:rsidRDefault="00C12B09" w:rsidP="00E81445">
    <w:pPr>
      <w:pStyle w:val="Header"/>
      <w:pBdr>
        <w:bottom w:val="single" w:sz="12" w:space="1" w:color="002060"/>
      </w:pBdr>
      <w:spacing w:after="240"/>
      <w:jc w:val="center"/>
      <w:rPr>
        <w:rFonts w:asciiTheme="minorHAnsi" w:hAnsiTheme="minorHAnsi" w:cstheme="minorHAnsi"/>
        <w:sz w:val="24"/>
        <w:szCs w:val="24"/>
        <w:lang w:val="en-CA"/>
      </w:rPr>
    </w:pPr>
    <w:r>
      <w:rPr>
        <w:rFonts w:asciiTheme="minorHAnsi" w:hAnsiTheme="minorHAnsi" w:cstheme="minorHAnsi"/>
        <w:sz w:val="24"/>
        <w:szCs w:val="24"/>
        <w:lang w:val="en-CA"/>
      </w:rPr>
      <w:t>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B56DE"/>
    <w:multiLevelType w:val="hybridMultilevel"/>
    <w:tmpl w:val="CCFC87AE"/>
    <w:lvl w:ilvl="0" w:tplc="C1B60E26">
      <w:start w:val="1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33DEC"/>
    <w:multiLevelType w:val="hybridMultilevel"/>
    <w:tmpl w:val="7242C444"/>
    <w:lvl w:ilvl="0" w:tplc="2AEC008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7AB"/>
    <w:multiLevelType w:val="multilevel"/>
    <w:tmpl w:val="A8B24D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3" w15:restartNumberingAfterBreak="0">
    <w:nsid w:val="17165EB9"/>
    <w:multiLevelType w:val="hybridMultilevel"/>
    <w:tmpl w:val="69AEB9A4"/>
    <w:lvl w:ilvl="0" w:tplc="F356CBA8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7">
      <w:start w:val="1"/>
      <w:numFmt w:val="lowerLetter"/>
      <w:lvlText w:val="%3)"/>
      <w:lvlJc w:val="left"/>
      <w:pPr>
        <w:ind w:left="2520" w:hanging="180"/>
      </w:pPr>
    </w:lvl>
    <w:lvl w:ilvl="3" w:tplc="F1C815C2">
      <w:start w:val="1"/>
      <w:numFmt w:val="bullet"/>
      <w:lvlText w:val=""/>
      <w:lvlJc w:val="left"/>
      <w:pPr>
        <w:ind w:left="3240" w:hanging="360"/>
      </w:pPr>
      <w:rPr>
        <w:rFonts w:ascii="Wingdings" w:hAnsi="Wingdings" w:hint="default"/>
      </w:r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EF1184"/>
    <w:multiLevelType w:val="hybridMultilevel"/>
    <w:tmpl w:val="46A21B32"/>
    <w:lvl w:ilvl="0" w:tplc="E4682D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D019F"/>
    <w:multiLevelType w:val="hybridMultilevel"/>
    <w:tmpl w:val="E682BED8"/>
    <w:lvl w:ilvl="0" w:tplc="F356CB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90B20"/>
    <w:multiLevelType w:val="hybridMultilevel"/>
    <w:tmpl w:val="43DE221C"/>
    <w:lvl w:ilvl="0" w:tplc="BC12B66E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DFE2243"/>
    <w:multiLevelType w:val="hybridMultilevel"/>
    <w:tmpl w:val="73ECA4F2"/>
    <w:lvl w:ilvl="0" w:tplc="3C8AF826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70CB8"/>
    <w:multiLevelType w:val="multilevel"/>
    <w:tmpl w:val="A8B24D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9" w15:restartNumberingAfterBreak="0">
    <w:nsid w:val="32774ADE"/>
    <w:multiLevelType w:val="hybridMultilevel"/>
    <w:tmpl w:val="982C4D92"/>
    <w:lvl w:ilvl="0" w:tplc="D65E86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47113B4"/>
    <w:multiLevelType w:val="hybridMultilevel"/>
    <w:tmpl w:val="265014FC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AA02B244">
      <w:start w:val="1"/>
      <w:numFmt w:val="lowerLetter"/>
      <w:lvlText w:val="%2)"/>
      <w:lvlJc w:val="left"/>
      <w:pPr>
        <w:ind w:left="2220" w:hanging="420"/>
      </w:pPr>
      <w:rPr>
        <w:rFonts w:hint="default"/>
      </w:rPr>
    </w:lvl>
    <w:lvl w:ilvl="2" w:tplc="33325A50">
      <w:start w:val="1"/>
      <w:numFmt w:val="lowerLetter"/>
      <w:lvlText w:val="%3)"/>
      <w:lvlJc w:val="left"/>
      <w:pPr>
        <w:ind w:left="2880" w:hanging="180"/>
      </w:pPr>
      <w:rPr>
        <w:rFonts w:hint="default"/>
      </w:rPr>
    </w:lvl>
    <w:lvl w:ilvl="3" w:tplc="C55AC87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615E43"/>
    <w:multiLevelType w:val="hybridMultilevel"/>
    <w:tmpl w:val="D04EC240"/>
    <w:lvl w:ilvl="0" w:tplc="0118613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04662"/>
    <w:multiLevelType w:val="multilevel"/>
    <w:tmpl w:val="381006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3" w15:restartNumberingAfterBreak="0">
    <w:nsid w:val="38AC530A"/>
    <w:multiLevelType w:val="hybridMultilevel"/>
    <w:tmpl w:val="BF5601DA"/>
    <w:lvl w:ilvl="0" w:tplc="AF0E46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25A02"/>
    <w:multiLevelType w:val="hybridMultilevel"/>
    <w:tmpl w:val="A75C23CE"/>
    <w:lvl w:ilvl="0" w:tplc="81F6191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13A50"/>
    <w:multiLevelType w:val="hybridMultilevel"/>
    <w:tmpl w:val="667CFBF2"/>
    <w:lvl w:ilvl="0" w:tplc="A866D9F6">
      <w:start w:val="1"/>
      <w:numFmt w:val="lowerLetter"/>
      <w:lvlText w:val="%1)"/>
      <w:lvlJc w:val="left"/>
      <w:pPr>
        <w:ind w:left="1271" w:hanging="4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7AC58A4"/>
    <w:multiLevelType w:val="hybridMultilevel"/>
    <w:tmpl w:val="CAA6F188"/>
    <w:lvl w:ilvl="0" w:tplc="10090017">
      <w:start w:val="1"/>
      <w:numFmt w:val="lowerLetter"/>
      <w:lvlText w:val="%1)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6675E4"/>
    <w:multiLevelType w:val="hybridMultilevel"/>
    <w:tmpl w:val="182E2218"/>
    <w:lvl w:ilvl="0" w:tplc="4336FDD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9602D"/>
    <w:multiLevelType w:val="hybridMultilevel"/>
    <w:tmpl w:val="B738965C"/>
    <w:lvl w:ilvl="0" w:tplc="10090017">
      <w:start w:val="1"/>
      <w:numFmt w:val="lowerLetter"/>
      <w:lvlText w:val="%1)"/>
      <w:lvlJc w:val="left"/>
      <w:pPr>
        <w:ind w:left="1080" w:hanging="360"/>
      </w:pPr>
    </w:lvl>
    <w:lvl w:ilvl="1" w:tplc="F1C815C2">
      <w:start w:val="1"/>
      <w:numFmt w:val="bullet"/>
      <w:lvlText w:val=""/>
      <w:lvlJc w:val="left"/>
      <w:pPr>
        <w:ind w:left="1800" w:hanging="360"/>
      </w:pPr>
      <w:rPr>
        <w:rFonts w:ascii="Wingdings" w:hAnsi="Wingdings" w:hint="default"/>
      </w:rPr>
    </w:lvl>
    <w:lvl w:ilvl="2" w:tplc="10090017">
      <w:start w:val="1"/>
      <w:numFmt w:val="lowerLetter"/>
      <w:lvlText w:val="%3)"/>
      <w:lvlJc w:val="left"/>
      <w:pPr>
        <w:ind w:left="2520" w:hanging="180"/>
      </w:pPr>
    </w:lvl>
    <w:lvl w:ilvl="3" w:tplc="F1C815C2">
      <w:start w:val="1"/>
      <w:numFmt w:val="bullet"/>
      <w:lvlText w:val=""/>
      <w:lvlJc w:val="left"/>
      <w:pPr>
        <w:ind w:left="3240" w:hanging="360"/>
      </w:pPr>
      <w:rPr>
        <w:rFonts w:ascii="Wingdings" w:hAnsi="Wingdings" w:hint="default"/>
      </w:r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3D2BDF"/>
    <w:multiLevelType w:val="hybridMultilevel"/>
    <w:tmpl w:val="47E45EC4"/>
    <w:lvl w:ilvl="0" w:tplc="0A663B3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4600668"/>
    <w:multiLevelType w:val="hybridMultilevel"/>
    <w:tmpl w:val="19DEC134"/>
    <w:lvl w:ilvl="0" w:tplc="9678DEA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440B42"/>
    <w:multiLevelType w:val="hybridMultilevel"/>
    <w:tmpl w:val="6E1E0B78"/>
    <w:lvl w:ilvl="0" w:tplc="88024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A8106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BF8CE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75C72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AA5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B44C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D687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7028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22CD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1B2622"/>
    <w:multiLevelType w:val="hybridMultilevel"/>
    <w:tmpl w:val="4E441C7A"/>
    <w:lvl w:ilvl="0" w:tplc="FBFEE79C">
      <w:start w:val="12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E143771"/>
    <w:multiLevelType w:val="multilevel"/>
    <w:tmpl w:val="1918018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24" w15:restartNumberingAfterBreak="0">
    <w:nsid w:val="723A6619"/>
    <w:multiLevelType w:val="hybridMultilevel"/>
    <w:tmpl w:val="488697DC"/>
    <w:lvl w:ilvl="0" w:tplc="0118613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E6587D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8843745"/>
    <w:multiLevelType w:val="hybridMultilevel"/>
    <w:tmpl w:val="44C6E766"/>
    <w:lvl w:ilvl="0" w:tplc="15E8D996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6A2540"/>
    <w:multiLevelType w:val="hybridMultilevel"/>
    <w:tmpl w:val="69AEB9A4"/>
    <w:lvl w:ilvl="0" w:tplc="F356CBA8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7">
      <w:start w:val="1"/>
      <w:numFmt w:val="lowerLetter"/>
      <w:lvlText w:val="%3)"/>
      <w:lvlJc w:val="left"/>
      <w:pPr>
        <w:ind w:left="2520" w:hanging="180"/>
      </w:pPr>
    </w:lvl>
    <w:lvl w:ilvl="3" w:tplc="F1C815C2">
      <w:start w:val="1"/>
      <w:numFmt w:val="bullet"/>
      <w:lvlText w:val=""/>
      <w:lvlJc w:val="left"/>
      <w:pPr>
        <w:ind w:left="3240" w:hanging="360"/>
      </w:pPr>
      <w:rPr>
        <w:rFonts w:ascii="Wingdings" w:hAnsi="Wingdings" w:hint="default"/>
      </w:r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9779A4"/>
    <w:multiLevelType w:val="hybridMultilevel"/>
    <w:tmpl w:val="6B60A822"/>
    <w:lvl w:ilvl="0" w:tplc="1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F40DD"/>
    <w:multiLevelType w:val="hybridMultilevel"/>
    <w:tmpl w:val="5726AB74"/>
    <w:lvl w:ilvl="0" w:tplc="10090017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8"/>
  </w:num>
  <w:num w:numId="4">
    <w:abstractNumId w:val="29"/>
  </w:num>
  <w:num w:numId="5">
    <w:abstractNumId w:val="2"/>
  </w:num>
  <w:num w:numId="6">
    <w:abstractNumId w:val="10"/>
  </w:num>
  <w:num w:numId="7">
    <w:abstractNumId w:val="12"/>
  </w:num>
  <w:num w:numId="8">
    <w:abstractNumId w:val="8"/>
  </w:num>
  <w:num w:numId="9">
    <w:abstractNumId w:val="28"/>
  </w:num>
  <w:num w:numId="10">
    <w:abstractNumId w:val="25"/>
  </w:num>
  <w:num w:numId="11">
    <w:abstractNumId w:val="4"/>
  </w:num>
  <w:num w:numId="12">
    <w:abstractNumId w:val="15"/>
  </w:num>
  <w:num w:numId="13">
    <w:abstractNumId w:val="16"/>
  </w:num>
  <w:num w:numId="14">
    <w:abstractNumId w:val="6"/>
  </w:num>
  <w:num w:numId="15">
    <w:abstractNumId w:val="26"/>
  </w:num>
  <w:num w:numId="16">
    <w:abstractNumId w:val="19"/>
  </w:num>
  <w:num w:numId="17">
    <w:abstractNumId w:val="1"/>
  </w:num>
  <w:num w:numId="18">
    <w:abstractNumId w:val="9"/>
  </w:num>
  <w:num w:numId="19">
    <w:abstractNumId w:val="7"/>
  </w:num>
  <w:num w:numId="20">
    <w:abstractNumId w:val="22"/>
  </w:num>
  <w:num w:numId="21">
    <w:abstractNumId w:val="0"/>
  </w:num>
  <w:num w:numId="22">
    <w:abstractNumId w:val="5"/>
  </w:num>
  <w:num w:numId="23">
    <w:abstractNumId w:val="17"/>
  </w:num>
  <w:num w:numId="24">
    <w:abstractNumId w:val="23"/>
  </w:num>
  <w:num w:numId="25">
    <w:abstractNumId w:val="11"/>
  </w:num>
  <w:num w:numId="26">
    <w:abstractNumId w:val="24"/>
  </w:num>
  <w:num w:numId="27">
    <w:abstractNumId w:val="20"/>
  </w:num>
  <w:num w:numId="28">
    <w:abstractNumId w:val="13"/>
  </w:num>
  <w:num w:numId="29">
    <w:abstractNumId w:val="1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703"/>
    <w:rsid w:val="00014E13"/>
    <w:rsid w:val="00020EEC"/>
    <w:rsid w:val="00022207"/>
    <w:rsid w:val="00024615"/>
    <w:rsid w:val="00025D52"/>
    <w:rsid w:val="0003108B"/>
    <w:rsid w:val="0003144C"/>
    <w:rsid w:val="000320AD"/>
    <w:rsid w:val="00032127"/>
    <w:rsid w:val="00035BDE"/>
    <w:rsid w:val="00037A3A"/>
    <w:rsid w:val="00043221"/>
    <w:rsid w:val="00054D0E"/>
    <w:rsid w:val="00055DCA"/>
    <w:rsid w:val="00060021"/>
    <w:rsid w:val="00060D64"/>
    <w:rsid w:val="00061D43"/>
    <w:rsid w:val="00062DAC"/>
    <w:rsid w:val="0006452F"/>
    <w:rsid w:val="00067B59"/>
    <w:rsid w:val="0007020A"/>
    <w:rsid w:val="00071CEF"/>
    <w:rsid w:val="00087530"/>
    <w:rsid w:val="00092474"/>
    <w:rsid w:val="000953AC"/>
    <w:rsid w:val="00097E3A"/>
    <w:rsid w:val="000A4BEE"/>
    <w:rsid w:val="000A6A5A"/>
    <w:rsid w:val="000B46AF"/>
    <w:rsid w:val="000C534F"/>
    <w:rsid w:val="000C7345"/>
    <w:rsid w:val="000D2197"/>
    <w:rsid w:val="000D2945"/>
    <w:rsid w:val="000D44C8"/>
    <w:rsid w:val="000D750C"/>
    <w:rsid w:val="000F416A"/>
    <w:rsid w:val="00114BB9"/>
    <w:rsid w:val="00115C4D"/>
    <w:rsid w:val="001171FA"/>
    <w:rsid w:val="00117954"/>
    <w:rsid w:val="001234D9"/>
    <w:rsid w:val="001254E1"/>
    <w:rsid w:val="00126BA4"/>
    <w:rsid w:val="00130C30"/>
    <w:rsid w:val="00147B65"/>
    <w:rsid w:val="00152B8B"/>
    <w:rsid w:val="00155620"/>
    <w:rsid w:val="00161C1C"/>
    <w:rsid w:val="00183B33"/>
    <w:rsid w:val="00190AC4"/>
    <w:rsid w:val="00191756"/>
    <w:rsid w:val="00192B06"/>
    <w:rsid w:val="0019502B"/>
    <w:rsid w:val="00195620"/>
    <w:rsid w:val="00197676"/>
    <w:rsid w:val="001A1FDD"/>
    <w:rsid w:val="001A546F"/>
    <w:rsid w:val="001B1BFE"/>
    <w:rsid w:val="001B2C1B"/>
    <w:rsid w:val="001B3FF6"/>
    <w:rsid w:val="001B4866"/>
    <w:rsid w:val="001B4B0C"/>
    <w:rsid w:val="001B635E"/>
    <w:rsid w:val="001B704B"/>
    <w:rsid w:val="001C2996"/>
    <w:rsid w:val="001C73DC"/>
    <w:rsid w:val="001D0CBA"/>
    <w:rsid w:val="001D24AC"/>
    <w:rsid w:val="001D4B18"/>
    <w:rsid w:val="001E10C5"/>
    <w:rsid w:val="001E75F2"/>
    <w:rsid w:val="001E7876"/>
    <w:rsid w:val="001F069C"/>
    <w:rsid w:val="0020568E"/>
    <w:rsid w:val="00207C73"/>
    <w:rsid w:val="0021103F"/>
    <w:rsid w:val="00212776"/>
    <w:rsid w:val="00220C1B"/>
    <w:rsid w:val="0022419B"/>
    <w:rsid w:val="00234901"/>
    <w:rsid w:val="00234B60"/>
    <w:rsid w:val="0023561F"/>
    <w:rsid w:val="002378B6"/>
    <w:rsid w:val="0024484F"/>
    <w:rsid w:val="0025045B"/>
    <w:rsid w:val="00251824"/>
    <w:rsid w:val="00256D1B"/>
    <w:rsid w:val="002639B8"/>
    <w:rsid w:val="00263FD4"/>
    <w:rsid w:val="00265F5D"/>
    <w:rsid w:val="0026706E"/>
    <w:rsid w:val="002717D0"/>
    <w:rsid w:val="00271965"/>
    <w:rsid w:val="00274B4A"/>
    <w:rsid w:val="00280F88"/>
    <w:rsid w:val="00290C1E"/>
    <w:rsid w:val="002911FF"/>
    <w:rsid w:val="002912B2"/>
    <w:rsid w:val="00291334"/>
    <w:rsid w:val="00292194"/>
    <w:rsid w:val="002942B4"/>
    <w:rsid w:val="002958E1"/>
    <w:rsid w:val="002A1287"/>
    <w:rsid w:val="002A2E1C"/>
    <w:rsid w:val="002A3357"/>
    <w:rsid w:val="002A78AE"/>
    <w:rsid w:val="002A794A"/>
    <w:rsid w:val="002B217E"/>
    <w:rsid w:val="002B2848"/>
    <w:rsid w:val="002B3197"/>
    <w:rsid w:val="002B4389"/>
    <w:rsid w:val="002B43A9"/>
    <w:rsid w:val="002B5885"/>
    <w:rsid w:val="002B6CDE"/>
    <w:rsid w:val="002B7E73"/>
    <w:rsid w:val="002C6DDA"/>
    <w:rsid w:val="002E4268"/>
    <w:rsid w:val="002E503A"/>
    <w:rsid w:val="002E71F0"/>
    <w:rsid w:val="002F2BC4"/>
    <w:rsid w:val="00306D39"/>
    <w:rsid w:val="003167E3"/>
    <w:rsid w:val="003209C2"/>
    <w:rsid w:val="00323A8D"/>
    <w:rsid w:val="003243E0"/>
    <w:rsid w:val="003305E4"/>
    <w:rsid w:val="0034547F"/>
    <w:rsid w:val="00351385"/>
    <w:rsid w:val="003556B9"/>
    <w:rsid w:val="00361740"/>
    <w:rsid w:val="0036251D"/>
    <w:rsid w:val="00367164"/>
    <w:rsid w:val="0037159E"/>
    <w:rsid w:val="00376172"/>
    <w:rsid w:val="00377C3E"/>
    <w:rsid w:val="00380B9E"/>
    <w:rsid w:val="003851E5"/>
    <w:rsid w:val="00387433"/>
    <w:rsid w:val="003941F6"/>
    <w:rsid w:val="003A0762"/>
    <w:rsid w:val="003A1914"/>
    <w:rsid w:val="003A4B84"/>
    <w:rsid w:val="003B1F1D"/>
    <w:rsid w:val="003B3A99"/>
    <w:rsid w:val="003D1A2F"/>
    <w:rsid w:val="003D23B2"/>
    <w:rsid w:val="003D4AD8"/>
    <w:rsid w:val="003D650C"/>
    <w:rsid w:val="003D6ED0"/>
    <w:rsid w:val="003E4AE3"/>
    <w:rsid w:val="003F0346"/>
    <w:rsid w:val="003F19C9"/>
    <w:rsid w:val="003F1F0E"/>
    <w:rsid w:val="003F676A"/>
    <w:rsid w:val="004017D2"/>
    <w:rsid w:val="00405F07"/>
    <w:rsid w:val="0040680E"/>
    <w:rsid w:val="00411729"/>
    <w:rsid w:val="004210BE"/>
    <w:rsid w:val="00421C26"/>
    <w:rsid w:val="00426EF6"/>
    <w:rsid w:val="00431A2F"/>
    <w:rsid w:val="004459A2"/>
    <w:rsid w:val="00452F8E"/>
    <w:rsid w:val="00457856"/>
    <w:rsid w:val="00461604"/>
    <w:rsid w:val="00463C35"/>
    <w:rsid w:val="00470C99"/>
    <w:rsid w:val="00474811"/>
    <w:rsid w:val="00476E7B"/>
    <w:rsid w:val="00477401"/>
    <w:rsid w:val="00483519"/>
    <w:rsid w:val="00484696"/>
    <w:rsid w:val="00486F41"/>
    <w:rsid w:val="00493453"/>
    <w:rsid w:val="0049376D"/>
    <w:rsid w:val="004A0331"/>
    <w:rsid w:val="004A583C"/>
    <w:rsid w:val="004A69FD"/>
    <w:rsid w:val="004A72D1"/>
    <w:rsid w:val="004B2ADC"/>
    <w:rsid w:val="004C12B6"/>
    <w:rsid w:val="004C3BEA"/>
    <w:rsid w:val="004C4F39"/>
    <w:rsid w:val="004D26F1"/>
    <w:rsid w:val="004E231B"/>
    <w:rsid w:val="004E70B4"/>
    <w:rsid w:val="00504718"/>
    <w:rsid w:val="005207D9"/>
    <w:rsid w:val="00521B27"/>
    <w:rsid w:val="00530937"/>
    <w:rsid w:val="00530AFD"/>
    <w:rsid w:val="005338C3"/>
    <w:rsid w:val="00541C1A"/>
    <w:rsid w:val="00545339"/>
    <w:rsid w:val="00556457"/>
    <w:rsid w:val="00561787"/>
    <w:rsid w:val="00567C50"/>
    <w:rsid w:val="0057388C"/>
    <w:rsid w:val="00575393"/>
    <w:rsid w:val="00576D52"/>
    <w:rsid w:val="00577295"/>
    <w:rsid w:val="005828C7"/>
    <w:rsid w:val="005828FD"/>
    <w:rsid w:val="005A10B6"/>
    <w:rsid w:val="005A7468"/>
    <w:rsid w:val="005B0B98"/>
    <w:rsid w:val="005B25DF"/>
    <w:rsid w:val="005C4CAB"/>
    <w:rsid w:val="005C6354"/>
    <w:rsid w:val="005C6BBA"/>
    <w:rsid w:val="005C74FD"/>
    <w:rsid w:val="005D58DA"/>
    <w:rsid w:val="005D655C"/>
    <w:rsid w:val="005D6923"/>
    <w:rsid w:val="005E04AA"/>
    <w:rsid w:val="005E3214"/>
    <w:rsid w:val="005E39A4"/>
    <w:rsid w:val="005E677A"/>
    <w:rsid w:val="005E6AD6"/>
    <w:rsid w:val="005F145A"/>
    <w:rsid w:val="005F2595"/>
    <w:rsid w:val="0060020C"/>
    <w:rsid w:val="00601B84"/>
    <w:rsid w:val="00601BFC"/>
    <w:rsid w:val="006025EF"/>
    <w:rsid w:val="0060642B"/>
    <w:rsid w:val="0061208B"/>
    <w:rsid w:val="0061641D"/>
    <w:rsid w:val="0061652A"/>
    <w:rsid w:val="00616CD7"/>
    <w:rsid w:val="006170EA"/>
    <w:rsid w:val="006254CF"/>
    <w:rsid w:val="00630AB7"/>
    <w:rsid w:val="00632126"/>
    <w:rsid w:val="006336DA"/>
    <w:rsid w:val="00641956"/>
    <w:rsid w:val="0064270A"/>
    <w:rsid w:val="006459FD"/>
    <w:rsid w:val="00645A53"/>
    <w:rsid w:val="00646F66"/>
    <w:rsid w:val="00647FC4"/>
    <w:rsid w:val="006565B5"/>
    <w:rsid w:val="00662FBD"/>
    <w:rsid w:val="00664D75"/>
    <w:rsid w:val="00666B8D"/>
    <w:rsid w:val="00670965"/>
    <w:rsid w:val="00673668"/>
    <w:rsid w:val="00674CCE"/>
    <w:rsid w:val="00674E6F"/>
    <w:rsid w:val="00676F6F"/>
    <w:rsid w:val="006802BD"/>
    <w:rsid w:val="006822B2"/>
    <w:rsid w:val="006853B9"/>
    <w:rsid w:val="00685C8A"/>
    <w:rsid w:val="00694C3D"/>
    <w:rsid w:val="0069786E"/>
    <w:rsid w:val="006A3374"/>
    <w:rsid w:val="006A45E9"/>
    <w:rsid w:val="006B0CE3"/>
    <w:rsid w:val="006B2832"/>
    <w:rsid w:val="006B40FD"/>
    <w:rsid w:val="006C29CA"/>
    <w:rsid w:val="006C4790"/>
    <w:rsid w:val="006D0111"/>
    <w:rsid w:val="006D4B3B"/>
    <w:rsid w:val="006E55B4"/>
    <w:rsid w:val="006F0A9E"/>
    <w:rsid w:val="006F4A30"/>
    <w:rsid w:val="0071745C"/>
    <w:rsid w:val="00720848"/>
    <w:rsid w:val="0072700A"/>
    <w:rsid w:val="00727354"/>
    <w:rsid w:val="007360EC"/>
    <w:rsid w:val="00741343"/>
    <w:rsid w:val="0074146E"/>
    <w:rsid w:val="00742524"/>
    <w:rsid w:val="00743994"/>
    <w:rsid w:val="007500AA"/>
    <w:rsid w:val="007577D3"/>
    <w:rsid w:val="007604AB"/>
    <w:rsid w:val="007604C1"/>
    <w:rsid w:val="007702C1"/>
    <w:rsid w:val="00794237"/>
    <w:rsid w:val="00796B18"/>
    <w:rsid w:val="007A09D4"/>
    <w:rsid w:val="007A2750"/>
    <w:rsid w:val="007A29E3"/>
    <w:rsid w:val="007A381B"/>
    <w:rsid w:val="007A3C7E"/>
    <w:rsid w:val="007A717B"/>
    <w:rsid w:val="007A791F"/>
    <w:rsid w:val="007B0434"/>
    <w:rsid w:val="007B267B"/>
    <w:rsid w:val="007B71D1"/>
    <w:rsid w:val="007B7BB0"/>
    <w:rsid w:val="007C6AB7"/>
    <w:rsid w:val="007D2240"/>
    <w:rsid w:val="007D2CC9"/>
    <w:rsid w:val="007D5B21"/>
    <w:rsid w:val="007D68DA"/>
    <w:rsid w:val="007E0B1C"/>
    <w:rsid w:val="007E2B73"/>
    <w:rsid w:val="007E53CC"/>
    <w:rsid w:val="007E7574"/>
    <w:rsid w:val="007F1C2D"/>
    <w:rsid w:val="007F5279"/>
    <w:rsid w:val="007F7000"/>
    <w:rsid w:val="007F7091"/>
    <w:rsid w:val="00810313"/>
    <w:rsid w:val="00810AA8"/>
    <w:rsid w:val="008277B9"/>
    <w:rsid w:val="00830D6A"/>
    <w:rsid w:val="00840426"/>
    <w:rsid w:val="0084197D"/>
    <w:rsid w:val="0084508C"/>
    <w:rsid w:val="00846902"/>
    <w:rsid w:val="008502DD"/>
    <w:rsid w:val="0085433E"/>
    <w:rsid w:val="00864EEF"/>
    <w:rsid w:val="0086630D"/>
    <w:rsid w:val="00866896"/>
    <w:rsid w:val="00867C26"/>
    <w:rsid w:val="0087037E"/>
    <w:rsid w:val="0087431C"/>
    <w:rsid w:val="00883B01"/>
    <w:rsid w:val="00895034"/>
    <w:rsid w:val="008A229B"/>
    <w:rsid w:val="008A3A4E"/>
    <w:rsid w:val="008A6771"/>
    <w:rsid w:val="008B00EB"/>
    <w:rsid w:val="008B2781"/>
    <w:rsid w:val="008B4145"/>
    <w:rsid w:val="008B7560"/>
    <w:rsid w:val="008B7E50"/>
    <w:rsid w:val="008C43F1"/>
    <w:rsid w:val="008D3448"/>
    <w:rsid w:val="008F1929"/>
    <w:rsid w:val="008F7C6F"/>
    <w:rsid w:val="00903540"/>
    <w:rsid w:val="009044B4"/>
    <w:rsid w:val="00916236"/>
    <w:rsid w:val="00921A4D"/>
    <w:rsid w:val="00923735"/>
    <w:rsid w:val="00924D55"/>
    <w:rsid w:val="00927EF2"/>
    <w:rsid w:val="00931EE8"/>
    <w:rsid w:val="00932418"/>
    <w:rsid w:val="009419FE"/>
    <w:rsid w:val="0094346E"/>
    <w:rsid w:val="009444F2"/>
    <w:rsid w:val="00944C0E"/>
    <w:rsid w:val="0094606B"/>
    <w:rsid w:val="009464DD"/>
    <w:rsid w:val="00951B1F"/>
    <w:rsid w:val="00954BA4"/>
    <w:rsid w:val="009612D9"/>
    <w:rsid w:val="009635DB"/>
    <w:rsid w:val="00964260"/>
    <w:rsid w:val="0096505C"/>
    <w:rsid w:val="00980A8A"/>
    <w:rsid w:val="00984C3A"/>
    <w:rsid w:val="009949E5"/>
    <w:rsid w:val="00994CF5"/>
    <w:rsid w:val="00996C10"/>
    <w:rsid w:val="009A1E41"/>
    <w:rsid w:val="009A6B57"/>
    <w:rsid w:val="009B185C"/>
    <w:rsid w:val="009B4B4F"/>
    <w:rsid w:val="009B72D4"/>
    <w:rsid w:val="009B799D"/>
    <w:rsid w:val="009D1FC7"/>
    <w:rsid w:val="009D3667"/>
    <w:rsid w:val="009D3973"/>
    <w:rsid w:val="009E1703"/>
    <w:rsid w:val="009E282E"/>
    <w:rsid w:val="009E3806"/>
    <w:rsid w:val="009F77CA"/>
    <w:rsid w:val="00A00C4C"/>
    <w:rsid w:val="00A01C3B"/>
    <w:rsid w:val="00A05CB7"/>
    <w:rsid w:val="00A06ADB"/>
    <w:rsid w:val="00A07538"/>
    <w:rsid w:val="00A14314"/>
    <w:rsid w:val="00A15AE6"/>
    <w:rsid w:val="00A16E36"/>
    <w:rsid w:val="00A349FF"/>
    <w:rsid w:val="00A53085"/>
    <w:rsid w:val="00A650BC"/>
    <w:rsid w:val="00A72653"/>
    <w:rsid w:val="00A7571F"/>
    <w:rsid w:val="00A75F3A"/>
    <w:rsid w:val="00A81CF5"/>
    <w:rsid w:val="00A83F33"/>
    <w:rsid w:val="00A846FC"/>
    <w:rsid w:val="00A862EE"/>
    <w:rsid w:val="00A8799F"/>
    <w:rsid w:val="00A914CB"/>
    <w:rsid w:val="00A924AC"/>
    <w:rsid w:val="00A92D65"/>
    <w:rsid w:val="00AA0059"/>
    <w:rsid w:val="00AA0440"/>
    <w:rsid w:val="00AA04D9"/>
    <w:rsid w:val="00AA1A71"/>
    <w:rsid w:val="00AA317E"/>
    <w:rsid w:val="00AB11A7"/>
    <w:rsid w:val="00AC46DF"/>
    <w:rsid w:val="00AE3389"/>
    <w:rsid w:val="00B04897"/>
    <w:rsid w:val="00B04C3C"/>
    <w:rsid w:val="00B0618C"/>
    <w:rsid w:val="00B0685F"/>
    <w:rsid w:val="00B10327"/>
    <w:rsid w:val="00B1295E"/>
    <w:rsid w:val="00B23110"/>
    <w:rsid w:val="00B252E2"/>
    <w:rsid w:val="00B275BB"/>
    <w:rsid w:val="00B36466"/>
    <w:rsid w:val="00B43D42"/>
    <w:rsid w:val="00B44279"/>
    <w:rsid w:val="00B4595F"/>
    <w:rsid w:val="00B53C32"/>
    <w:rsid w:val="00B54B64"/>
    <w:rsid w:val="00B6523D"/>
    <w:rsid w:val="00B652A7"/>
    <w:rsid w:val="00B659E4"/>
    <w:rsid w:val="00B67798"/>
    <w:rsid w:val="00B727D0"/>
    <w:rsid w:val="00B86F02"/>
    <w:rsid w:val="00B87B3C"/>
    <w:rsid w:val="00B97D3D"/>
    <w:rsid w:val="00BA1268"/>
    <w:rsid w:val="00BA77AB"/>
    <w:rsid w:val="00BB18AE"/>
    <w:rsid w:val="00BB5E3C"/>
    <w:rsid w:val="00BC55F1"/>
    <w:rsid w:val="00BC5FC9"/>
    <w:rsid w:val="00BC7264"/>
    <w:rsid w:val="00BD765B"/>
    <w:rsid w:val="00BE0AA4"/>
    <w:rsid w:val="00BE736D"/>
    <w:rsid w:val="00BF0237"/>
    <w:rsid w:val="00BF0490"/>
    <w:rsid w:val="00BF4492"/>
    <w:rsid w:val="00BF4703"/>
    <w:rsid w:val="00C003B5"/>
    <w:rsid w:val="00C00A6D"/>
    <w:rsid w:val="00C01142"/>
    <w:rsid w:val="00C0456E"/>
    <w:rsid w:val="00C04DC4"/>
    <w:rsid w:val="00C062F1"/>
    <w:rsid w:val="00C11202"/>
    <w:rsid w:val="00C12B09"/>
    <w:rsid w:val="00C1647E"/>
    <w:rsid w:val="00C26468"/>
    <w:rsid w:val="00C2727C"/>
    <w:rsid w:val="00C27AE9"/>
    <w:rsid w:val="00C419B7"/>
    <w:rsid w:val="00C45A9E"/>
    <w:rsid w:val="00C53710"/>
    <w:rsid w:val="00C53EAC"/>
    <w:rsid w:val="00C57F55"/>
    <w:rsid w:val="00C629C8"/>
    <w:rsid w:val="00C83F03"/>
    <w:rsid w:val="00C85642"/>
    <w:rsid w:val="00C90DAF"/>
    <w:rsid w:val="00CA2FF0"/>
    <w:rsid w:val="00CA463A"/>
    <w:rsid w:val="00CA4E9B"/>
    <w:rsid w:val="00CB7AD9"/>
    <w:rsid w:val="00CC2684"/>
    <w:rsid w:val="00CC55E6"/>
    <w:rsid w:val="00CD3AD4"/>
    <w:rsid w:val="00CE0AA5"/>
    <w:rsid w:val="00CE0FBA"/>
    <w:rsid w:val="00CE1869"/>
    <w:rsid w:val="00CE44EF"/>
    <w:rsid w:val="00CE52B5"/>
    <w:rsid w:val="00CE7F37"/>
    <w:rsid w:val="00CF25ED"/>
    <w:rsid w:val="00CF4A83"/>
    <w:rsid w:val="00D030BB"/>
    <w:rsid w:val="00D217AF"/>
    <w:rsid w:val="00D27B0F"/>
    <w:rsid w:val="00D320F3"/>
    <w:rsid w:val="00D364BC"/>
    <w:rsid w:val="00D42B35"/>
    <w:rsid w:val="00D434AE"/>
    <w:rsid w:val="00D47AC3"/>
    <w:rsid w:val="00D54A2A"/>
    <w:rsid w:val="00D55A40"/>
    <w:rsid w:val="00D60E38"/>
    <w:rsid w:val="00D61758"/>
    <w:rsid w:val="00D624D4"/>
    <w:rsid w:val="00D708C3"/>
    <w:rsid w:val="00D73B5B"/>
    <w:rsid w:val="00D744E7"/>
    <w:rsid w:val="00D75B12"/>
    <w:rsid w:val="00D87FBE"/>
    <w:rsid w:val="00D905BC"/>
    <w:rsid w:val="00D931CE"/>
    <w:rsid w:val="00D97142"/>
    <w:rsid w:val="00D973F8"/>
    <w:rsid w:val="00DA003F"/>
    <w:rsid w:val="00DA5579"/>
    <w:rsid w:val="00DA68BE"/>
    <w:rsid w:val="00DA6A67"/>
    <w:rsid w:val="00DB27C9"/>
    <w:rsid w:val="00DB4F37"/>
    <w:rsid w:val="00DB6862"/>
    <w:rsid w:val="00DB7B71"/>
    <w:rsid w:val="00DC3D1D"/>
    <w:rsid w:val="00DC66F4"/>
    <w:rsid w:val="00DD1917"/>
    <w:rsid w:val="00DD3667"/>
    <w:rsid w:val="00DD7033"/>
    <w:rsid w:val="00DE2D69"/>
    <w:rsid w:val="00DE4122"/>
    <w:rsid w:val="00DF0537"/>
    <w:rsid w:val="00E01573"/>
    <w:rsid w:val="00E01D1E"/>
    <w:rsid w:val="00E12833"/>
    <w:rsid w:val="00E20583"/>
    <w:rsid w:val="00E27386"/>
    <w:rsid w:val="00E30054"/>
    <w:rsid w:val="00E5179F"/>
    <w:rsid w:val="00E536B4"/>
    <w:rsid w:val="00E54A75"/>
    <w:rsid w:val="00E60BAE"/>
    <w:rsid w:val="00E618F2"/>
    <w:rsid w:val="00E61998"/>
    <w:rsid w:val="00E655F4"/>
    <w:rsid w:val="00E724CD"/>
    <w:rsid w:val="00E81445"/>
    <w:rsid w:val="00E81976"/>
    <w:rsid w:val="00E826E4"/>
    <w:rsid w:val="00E851F0"/>
    <w:rsid w:val="00E85792"/>
    <w:rsid w:val="00E86018"/>
    <w:rsid w:val="00E90BC7"/>
    <w:rsid w:val="00E936D2"/>
    <w:rsid w:val="00EA04E5"/>
    <w:rsid w:val="00EA1C0F"/>
    <w:rsid w:val="00EA2725"/>
    <w:rsid w:val="00EA59D4"/>
    <w:rsid w:val="00EB155C"/>
    <w:rsid w:val="00EB4DEA"/>
    <w:rsid w:val="00EB4F3F"/>
    <w:rsid w:val="00EB6089"/>
    <w:rsid w:val="00EC4146"/>
    <w:rsid w:val="00ED08E9"/>
    <w:rsid w:val="00ED18D7"/>
    <w:rsid w:val="00ED1994"/>
    <w:rsid w:val="00ED1BC7"/>
    <w:rsid w:val="00ED3A6E"/>
    <w:rsid w:val="00F00A25"/>
    <w:rsid w:val="00F1434A"/>
    <w:rsid w:val="00F242A9"/>
    <w:rsid w:val="00F30BEF"/>
    <w:rsid w:val="00F31AC4"/>
    <w:rsid w:val="00F323D3"/>
    <w:rsid w:val="00F32A79"/>
    <w:rsid w:val="00F40586"/>
    <w:rsid w:val="00F40FB6"/>
    <w:rsid w:val="00F52497"/>
    <w:rsid w:val="00F52650"/>
    <w:rsid w:val="00F555C5"/>
    <w:rsid w:val="00F6139B"/>
    <w:rsid w:val="00F73584"/>
    <w:rsid w:val="00F73856"/>
    <w:rsid w:val="00F760E1"/>
    <w:rsid w:val="00F7647E"/>
    <w:rsid w:val="00F8146E"/>
    <w:rsid w:val="00F82027"/>
    <w:rsid w:val="00F84745"/>
    <w:rsid w:val="00F90882"/>
    <w:rsid w:val="00F95B66"/>
    <w:rsid w:val="00F96019"/>
    <w:rsid w:val="00FA361F"/>
    <w:rsid w:val="00FA4542"/>
    <w:rsid w:val="00FD39AA"/>
    <w:rsid w:val="00FD3ED0"/>
    <w:rsid w:val="00FE44F4"/>
    <w:rsid w:val="00FE5B09"/>
    <w:rsid w:val="00FE7BA1"/>
    <w:rsid w:val="00FF091C"/>
    <w:rsid w:val="00FF0B54"/>
    <w:rsid w:val="00FF2F25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F8019"/>
  <w15:docId w15:val="{41729AE4-8F52-4C86-B33B-161DFEE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Verdana" w:hAnsi="Verdana"/>
      <w:color w:val="0709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C3E"/>
    <w:pPr>
      <w:ind w:left="720"/>
      <w:contextualSpacing/>
    </w:pPr>
    <w:rPr>
      <w:rFonts w:ascii="Arial" w:eastAsia="Arial" w:hAnsi="Arial"/>
      <w:color w:val="auto"/>
      <w:sz w:val="24"/>
      <w:lang w:eastAsia="en-US"/>
    </w:rPr>
  </w:style>
  <w:style w:type="character" w:styleId="Hyperlink">
    <w:name w:val="Hyperlink"/>
    <w:uiPriority w:val="99"/>
    <w:unhideWhenUsed/>
    <w:rsid w:val="001A54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14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81445"/>
    <w:rPr>
      <w:rFonts w:ascii="Verdana" w:hAnsi="Verdana"/>
      <w:color w:val="0709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14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81445"/>
    <w:rPr>
      <w:rFonts w:ascii="Verdana" w:hAnsi="Verdana"/>
      <w:color w:val="0709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56D1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D1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D1B"/>
    <w:rPr>
      <w:rFonts w:ascii="Verdana" w:hAnsi="Verdana"/>
      <w:color w:val="070900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D1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D1B"/>
    <w:rPr>
      <w:rFonts w:ascii="Verdana" w:hAnsi="Verdana"/>
      <w:b/>
      <w:bCs/>
      <w:color w:val="0709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D1B"/>
    <w:rPr>
      <w:rFonts w:ascii="Helvetica" w:hAnsi="Helvetic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D1B"/>
    <w:rPr>
      <w:rFonts w:ascii="Helvetica" w:hAnsi="Helvetica"/>
      <w:color w:val="0709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.skatecanada.ca/hc/en-ca/articles/209185846-NEW-SAFE-SPORT-FE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B0E20-4453-493E-85D7-44229BC2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CRSC Executive meeting March 11th, 2014</vt:lpstr>
    </vt:vector>
  </TitlesOfParts>
  <Company>SD #72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CRSC Executive meeting March 11th, 2014</dc:title>
  <dc:creator>Art Room</dc:creator>
  <cp:lastModifiedBy>User</cp:lastModifiedBy>
  <cp:revision>34</cp:revision>
  <cp:lastPrinted>2015-05-20T09:41:00Z</cp:lastPrinted>
  <dcterms:created xsi:type="dcterms:W3CDTF">2016-07-18T21:46:00Z</dcterms:created>
  <dcterms:modified xsi:type="dcterms:W3CDTF">2016-07-18T22:32:00Z</dcterms:modified>
</cp:coreProperties>
</file>